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CF2" w:rsidRPr="00FA7CF2" w:rsidRDefault="00FA7CF2" w:rsidP="00FA7CF2">
      <w:pPr>
        <w:spacing w:after="0" w:line="240" w:lineRule="auto"/>
        <w:rPr>
          <w:rFonts w:ascii="Times New Roman" w:eastAsia="Times New Roman" w:hAnsi="Times New Roman" w:cs="Times New Roman"/>
          <w:color w:val="1D1D18"/>
          <w:spacing w:val="20"/>
        </w:rPr>
      </w:pPr>
      <w:bookmarkStart w:id="0" w:name="V1"/>
      <w:r w:rsidRPr="00FA7CF2">
        <w:rPr>
          <w:rFonts w:ascii="Times New Roman" w:eastAsia="Times New Roman" w:hAnsi="Times New Roman" w:cs="Times New Roman"/>
          <w:b/>
          <w:bCs/>
          <w:color w:val="1D1D18"/>
          <w:spacing w:val="20"/>
        </w:rPr>
        <w:t xml:space="preserve">1. Суть технологий </w:t>
      </w:r>
      <w:bookmarkEnd w:id="0"/>
    </w:p>
    <w:p w:rsidR="00FA7CF2" w:rsidRPr="00FA7CF2" w:rsidRDefault="00FA7CF2" w:rsidP="00FA7CF2">
      <w:pPr>
        <w:spacing w:before="100" w:beforeAutospacing="1" w:after="100" w:afterAutospacing="1" w:line="240" w:lineRule="auto"/>
        <w:ind w:firstLine="960"/>
        <w:rPr>
          <w:rFonts w:ascii="Times New Roman" w:eastAsia="Times New Roman" w:hAnsi="Times New Roman" w:cs="Times New Roman"/>
          <w:i/>
          <w:iCs/>
          <w:color w:val="1D1D18"/>
          <w:spacing w:val="20"/>
        </w:rPr>
      </w:pPr>
      <w:r w:rsidRPr="00FA7CF2">
        <w:rPr>
          <w:rFonts w:ascii="Times New Roman" w:eastAsia="Times New Roman" w:hAnsi="Times New Roman" w:cs="Times New Roman"/>
          <w:i/>
          <w:iCs/>
          <w:color w:val="1D1D18"/>
          <w:spacing w:val="20"/>
        </w:rPr>
        <w:t>  Ребенок воспитывается разными случайностями, его окружающими. Педагогика должна дать направление этим случайностям.</w:t>
      </w:r>
      <w:r w:rsidRPr="00FA7CF2">
        <w:rPr>
          <w:rFonts w:ascii="Times New Roman" w:eastAsia="Times New Roman" w:hAnsi="Times New Roman" w:cs="Times New Roman"/>
          <w:i/>
          <w:iCs/>
          <w:color w:val="1D1D18"/>
          <w:spacing w:val="20"/>
        </w:rPr>
        <w:br/>
      </w:r>
      <w:r w:rsidRPr="00FA7CF2">
        <w:rPr>
          <w:rFonts w:ascii="Times New Roman" w:eastAsia="Times New Roman" w:hAnsi="Times New Roman" w:cs="Times New Roman"/>
          <w:b/>
          <w:bCs/>
          <w:i/>
          <w:iCs/>
          <w:color w:val="5F58DC"/>
          <w:spacing w:val="20"/>
        </w:rPr>
        <w:t>В. Ф. Одоевский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Понятие "технология обучения" на сегодняшний день не является общепринятым в традиционной педагогике. В документах ЮНЕСКО технология обучения рассматривается как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 одной стороны, технология обучения - это совокупность методов и средств обработки, представления, изменения и предъявления учебной информации, с другой - это наука о способах воздействия преподавателя на учеников в процессе обучения с использованием необходимых технических или информационных средств. В технологии обучения содержание, методы и средства обучения находятся во взаимосвязи и взаимообусловленности. Педагогическое мастерство учителя состоит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Технология обучения - системная категория, структурными составляющими которой являются: </w:t>
      </w:r>
    </w:p>
    <w:p w:rsidR="00FA7CF2" w:rsidRPr="00FA7CF2" w:rsidRDefault="00FA7CF2" w:rsidP="00FA7CF2">
      <w:pPr>
        <w:numPr>
          <w:ilvl w:val="0"/>
          <w:numId w:val="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цели обучения;</w:t>
      </w:r>
    </w:p>
    <w:p w:rsidR="00FA7CF2" w:rsidRPr="00FA7CF2" w:rsidRDefault="00FA7CF2" w:rsidP="00FA7CF2">
      <w:pPr>
        <w:numPr>
          <w:ilvl w:val="0"/>
          <w:numId w:val="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содержание обучения;</w:t>
      </w:r>
    </w:p>
    <w:p w:rsidR="00FA7CF2" w:rsidRPr="00FA7CF2" w:rsidRDefault="00FA7CF2" w:rsidP="00FA7CF2">
      <w:pPr>
        <w:numPr>
          <w:ilvl w:val="0"/>
          <w:numId w:val="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средства педагогического взаимодействия;</w:t>
      </w:r>
    </w:p>
    <w:p w:rsidR="00FA7CF2" w:rsidRPr="00FA7CF2" w:rsidRDefault="00FA7CF2" w:rsidP="00FA7CF2">
      <w:pPr>
        <w:numPr>
          <w:ilvl w:val="0"/>
          <w:numId w:val="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организация учебного процесса;</w:t>
      </w:r>
    </w:p>
    <w:p w:rsidR="00FA7CF2" w:rsidRPr="00FA7CF2" w:rsidRDefault="00FA7CF2" w:rsidP="00FA7CF2">
      <w:pPr>
        <w:numPr>
          <w:ilvl w:val="0"/>
          <w:numId w:val="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ученик, учитель;</w:t>
      </w:r>
    </w:p>
    <w:p w:rsidR="00FA7CF2" w:rsidRPr="00FA7CF2" w:rsidRDefault="00FA7CF2" w:rsidP="00FA7CF2">
      <w:pPr>
        <w:numPr>
          <w:ilvl w:val="0"/>
          <w:numId w:val="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результат деятельности.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Существует множество интересных определений сущности педагогических технологий - термина, ставшего довольно популярным в последнее десятилетие: </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Технология - это совокупность приемов, применяемых в каком-либо деле, в искусстве ("Толковый словарь русского языка").</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Технология - это искусство, мастерство, умение, совокупность методов обработки, изменения состояния (</w:t>
      </w:r>
      <w:r w:rsidRPr="00FA7CF2">
        <w:rPr>
          <w:rFonts w:ascii="Times New Roman" w:eastAsia="Times New Roman" w:hAnsi="Times New Roman" w:cs="Times New Roman"/>
          <w:b/>
          <w:bCs/>
          <w:color w:val="5F58DC"/>
          <w:spacing w:val="20"/>
        </w:rPr>
        <w:t xml:space="preserve">В. М. </w:t>
      </w:r>
      <w:proofErr w:type="spellStart"/>
      <w:r w:rsidRPr="00FA7CF2">
        <w:rPr>
          <w:rFonts w:ascii="Times New Roman" w:eastAsia="Times New Roman" w:hAnsi="Times New Roman" w:cs="Times New Roman"/>
          <w:b/>
          <w:bCs/>
          <w:color w:val="5F58DC"/>
          <w:spacing w:val="20"/>
        </w:rPr>
        <w:t>Шепель</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Технология обучения - это составная процессуальная часть дидактической системы (</w:t>
      </w:r>
      <w:r w:rsidRPr="00FA7CF2">
        <w:rPr>
          <w:rFonts w:ascii="Times New Roman" w:eastAsia="Times New Roman" w:hAnsi="Times New Roman" w:cs="Times New Roman"/>
          <w:b/>
          <w:bCs/>
          <w:color w:val="5F58DC"/>
          <w:spacing w:val="20"/>
        </w:rPr>
        <w:t xml:space="preserve">М. </w:t>
      </w:r>
      <w:proofErr w:type="spellStart"/>
      <w:r w:rsidRPr="00FA7CF2">
        <w:rPr>
          <w:rFonts w:ascii="Times New Roman" w:eastAsia="Times New Roman" w:hAnsi="Times New Roman" w:cs="Times New Roman"/>
          <w:b/>
          <w:bCs/>
          <w:color w:val="5F58DC"/>
          <w:spacing w:val="20"/>
        </w:rPr>
        <w:t>Чошанов</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Педагогическая технология - совокупность психолого-педагогических установок, определяющих социальный набор и компоновку форм, методов, способов, приемов обучения, воспитательных </w:t>
      </w:r>
      <w:proofErr w:type="spellStart"/>
      <w:r w:rsidRPr="00FA7CF2">
        <w:rPr>
          <w:rFonts w:ascii="Times New Roman" w:eastAsia="Times New Roman" w:hAnsi="Times New Roman" w:cs="Times New Roman"/>
          <w:color w:val="1D1D18"/>
          <w:spacing w:val="20"/>
        </w:rPr>
        <w:t>средств</w:t>
      </w:r>
      <w:proofErr w:type="gramStart"/>
      <w:r w:rsidRPr="00FA7CF2">
        <w:rPr>
          <w:rFonts w:ascii="Times New Roman" w:eastAsia="Times New Roman" w:hAnsi="Times New Roman" w:cs="Times New Roman"/>
          <w:color w:val="1D1D18"/>
          <w:spacing w:val="20"/>
        </w:rPr>
        <w:t>;о</w:t>
      </w:r>
      <w:proofErr w:type="gramEnd"/>
      <w:r w:rsidRPr="00FA7CF2">
        <w:rPr>
          <w:rFonts w:ascii="Times New Roman" w:eastAsia="Times New Roman" w:hAnsi="Times New Roman" w:cs="Times New Roman"/>
          <w:color w:val="1D1D18"/>
          <w:spacing w:val="20"/>
        </w:rPr>
        <w:t>на</w:t>
      </w:r>
      <w:proofErr w:type="spellEnd"/>
      <w:r w:rsidRPr="00FA7CF2">
        <w:rPr>
          <w:rFonts w:ascii="Times New Roman" w:eastAsia="Times New Roman" w:hAnsi="Times New Roman" w:cs="Times New Roman"/>
          <w:color w:val="1D1D18"/>
          <w:spacing w:val="20"/>
        </w:rPr>
        <w:t xml:space="preserve"> есть инструментарий педагогического процесса (</w:t>
      </w:r>
      <w:r w:rsidRPr="00FA7CF2">
        <w:rPr>
          <w:rFonts w:ascii="Times New Roman" w:eastAsia="Times New Roman" w:hAnsi="Times New Roman" w:cs="Times New Roman"/>
          <w:b/>
          <w:bCs/>
          <w:color w:val="5F58DC"/>
          <w:spacing w:val="20"/>
        </w:rPr>
        <w:t>Б. Т. Лихачев</w:t>
      </w:r>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Педагогическая технология - это содержательная техника реализации учебного процесса (</w:t>
      </w:r>
      <w:r w:rsidRPr="00FA7CF2">
        <w:rPr>
          <w:rFonts w:ascii="Times New Roman" w:eastAsia="Times New Roman" w:hAnsi="Times New Roman" w:cs="Times New Roman"/>
          <w:b/>
          <w:bCs/>
          <w:color w:val="5F58DC"/>
          <w:spacing w:val="20"/>
        </w:rPr>
        <w:t>В. П. Беспалько</w:t>
      </w:r>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Педагогическая технология - это описание процесса достижения планируемых результатов обучения (</w:t>
      </w:r>
      <w:r w:rsidRPr="00FA7CF2">
        <w:rPr>
          <w:rFonts w:ascii="Times New Roman" w:eastAsia="Times New Roman" w:hAnsi="Times New Roman" w:cs="Times New Roman"/>
          <w:b/>
          <w:bCs/>
          <w:color w:val="5F58DC"/>
          <w:spacing w:val="20"/>
        </w:rPr>
        <w:t>И. П. Волков</w:t>
      </w:r>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w:t>
      </w:r>
      <w:r w:rsidRPr="00FA7CF2">
        <w:rPr>
          <w:rFonts w:ascii="Times New Roman" w:eastAsia="Times New Roman" w:hAnsi="Times New Roman" w:cs="Times New Roman"/>
          <w:b/>
          <w:bCs/>
          <w:color w:val="5F58DC"/>
          <w:spacing w:val="20"/>
        </w:rPr>
        <w:t>В. М. Монахов</w:t>
      </w:r>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w:t>
      </w:r>
      <w:r w:rsidRPr="00FA7CF2">
        <w:rPr>
          <w:rFonts w:ascii="Times New Roman" w:eastAsia="Times New Roman" w:hAnsi="Times New Roman" w:cs="Times New Roman"/>
          <w:b/>
          <w:bCs/>
          <w:color w:val="5F58DC"/>
          <w:spacing w:val="20"/>
        </w:rPr>
        <w:t>ЮНЕСКО</w:t>
      </w:r>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Педагогическая технология - системная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r w:rsidRPr="00FA7CF2">
        <w:rPr>
          <w:rFonts w:ascii="Times New Roman" w:eastAsia="Times New Roman" w:hAnsi="Times New Roman" w:cs="Times New Roman"/>
          <w:b/>
          <w:bCs/>
          <w:color w:val="5F58DC"/>
          <w:spacing w:val="20"/>
        </w:rPr>
        <w:t>М. В. Кларин</w:t>
      </w:r>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Педагогическая технология - содержательное обобщение, вбирающее в себя смыслы всех определений всех предыдущих авторов (</w:t>
      </w:r>
      <w:r w:rsidRPr="00FA7CF2">
        <w:rPr>
          <w:rFonts w:ascii="Times New Roman" w:eastAsia="Times New Roman" w:hAnsi="Times New Roman" w:cs="Times New Roman"/>
          <w:b/>
          <w:bCs/>
          <w:color w:val="5F58DC"/>
          <w:spacing w:val="20"/>
        </w:rPr>
        <w:t xml:space="preserve">Г. К. </w:t>
      </w:r>
      <w:proofErr w:type="spellStart"/>
      <w:r w:rsidRPr="00FA7CF2">
        <w:rPr>
          <w:rFonts w:ascii="Times New Roman" w:eastAsia="Times New Roman" w:hAnsi="Times New Roman" w:cs="Times New Roman"/>
          <w:b/>
          <w:bCs/>
          <w:color w:val="5F58DC"/>
          <w:spacing w:val="20"/>
        </w:rPr>
        <w:t>Селевко</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Понятие "педагогическая технология" может быть представлено в трех аспектах: </w:t>
      </w:r>
    </w:p>
    <w:p w:rsidR="00FA7CF2" w:rsidRPr="00FA7CF2" w:rsidRDefault="00FA7CF2" w:rsidP="00FA7CF2">
      <w:pPr>
        <w:numPr>
          <w:ilvl w:val="0"/>
          <w:numId w:val="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научный,</w:t>
      </w:r>
    </w:p>
    <w:p w:rsidR="00FA7CF2" w:rsidRPr="00FA7CF2" w:rsidRDefault="00FA7CF2" w:rsidP="00FA7CF2">
      <w:pPr>
        <w:numPr>
          <w:ilvl w:val="0"/>
          <w:numId w:val="3"/>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процессуально-описательный</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3"/>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процессуально-действенный</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w:t>
      </w:r>
      <w:proofErr w:type="spellStart"/>
      <w:r w:rsidRPr="00FA7CF2">
        <w:rPr>
          <w:rFonts w:ascii="Times New Roman" w:eastAsia="Times New Roman" w:hAnsi="Times New Roman" w:cs="Times New Roman"/>
          <w:color w:val="1D1D18"/>
          <w:spacing w:val="20"/>
        </w:rPr>
        <w:t>регулятивов</w:t>
      </w:r>
      <w:proofErr w:type="spellEnd"/>
      <w:r w:rsidRPr="00FA7CF2">
        <w:rPr>
          <w:rFonts w:ascii="Times New Roman" w:eastAsia="Times New Roman" w:hAnsi="Times New Roman" w:cs="Times New Roman"/>
          <w:color w:val="1D1D18"/>
          <w:spacing w:val="20"/>
        </w:rPr>
        <w:t>, применяемых в обучении, и в качестве реального процесса обучения.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Любая педагогическая технология основывается на том или ином философском фундаменте. Философские положения выступают как наиболее общие </w:t>
      </w:r>
      <w:proofErr w:type="spellStart"/>
      <w:r w:rsidRPr="00FA7CF2">
        <w:rPr>
          <w:rFonts w:ascii="Times New Roman" w:eastAsia="Times New Roman" w:hAnsi="Times New Roman" w:cs="Times New Roman"/>
          <w:color w:val="1D1D18"/>
          <w:spacing w:val="20"/>
        </w:rPr>
        <w:t>регулятивы</w:t>
      </w:r>
      <w:proofErr w:type="spellEnd"/>
      <w:r w:rsidRPr="00FA7CF2">
        <w:rPr>
          <w:rFonts w:ascii="Times New Roman" w:eastAsia="Times New Roman" w:hAnsi="Times New Roman" w:cs="Times New Roman"/>
          <w:color w:val="1D1D18"/>
          <w:spacing w:val="20"/>
        </w:rPr>
        <w:t>, входящие в состав методологического обеспечения образовательной технологии. Философские позиции достаточно определенно прослеживаются в содержании образования, в содержании отдельных дисциплин. Однако часто в их идеологической направленности нет единства, поэтому содержание школьного образования не дает целостной картины мира, не имеет общей философской основы. Такой эклектичностью отличается содержание современного российского школьного образования. Труднее обнаружить философскую основу в методах и средствах обучения. Одни и те же методы могут применяться в технологиях, совершенно противоположных по идеологии. Поэтому технология может быть гибкой, приспосабливающейся к той или другой философской основе (например, игра).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Из великого множества философских направлений и школ в современных педагогических технологиях чаше всего встречаются следующие: </w:t>
      </w:r>
      <w:proofErr w:type="gramEnd"/>
    </w:p>
    <w:p w:rsidR="00FA7CF2" w:rsidRPr="00FA7CF2" w:rsidRDefault="00FA7CF2" w:rsidP="00FA7CF2">
      <w:pPr>
        <w:numPr>
          <w:ilvl w:val="0"/>
          <w:numId w:val="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материализм и идеализм;</w:t>
      </w:r>
    </w:p>
    <w:p w:rsidR="00FA7CF2" w:rsidRPr="00FA7CF2" w:rsidRDefault="00FA7CF2" w:rsidP="00FA7CF2">
      <w:pPr>
        <w:numPr>
          <w:ilvl w:val="0"/>
          <w:numId w:val="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диалектика и метафизика;</w:t>
      </w:r>
    </w:p>
    <w:p w:rsidR="00FA7CF2" w:rsidRPr="00FA7CF2" w:rsidRDefault="00FA7CF2" w:rsidP="00FA7CF2">
      <w:pPr>
        <w:numPr>
          <w:ilvl w:val="0"/>
          <w:numId w:val="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сциентизм и </w:t>
      </w:r>
      <w:proofErr w:type="spellStart"/>
      <w:r w:rsidRPr="00FA7CF2">
        <w:rPr>
          <w:rFonts w:ascii="Times New Roman" w:eastAsia="Times New Roman" w:hAnsi="Times New Roman" w:cs="Times New Roman"/>
          <w:color w:val="1D1D18"/>
          <w:spacing w:val="20"/>
        </w:rPr>
        <w:t>природосообразность</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гуманизм и </w:t>
      </w:r>
      <w:proofErr w:type="spellStart"/>
      <w:r w:rsidRPr="00FA7CF2">
        <w:rPr>
          <w:rFonts w:ascii="Times New Roman" w:eastAsia="Times New Roman" w:hAnsi="Times New Roman" w:cs="Times New Roman"/>
          <w:color w:val="1D1D18"/>
          <w:spacing w:val="20"/>
        </w:rPr>
        <w:t>антигуманизм</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антропософия и теософия;</w:t>
      </w:r>
    </w:p>
    <w:p w:rsidR="00FA7CF2" w:rsidRPr="00FA7CF2" w:rsidRDefault="00FA7CF2" w:rsidP="00FA7CF2">
      <w:pPr>
        <w:numPr>
          <w:ilvl w:val="0"/>
          <w:numId w:val="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прагматизм и экзистенциализм.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Источниками педагогической технологии являются достижения педагогической, психологической и социальных наук, передовой педагогический опыт, народная педагогика, все лучшее, что накоплено в отечественной и зарубежной педагогике прошлых лет.</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Для успешного функционирования педагогической системы нужна тщательно продуманная "отладка" всех ее составляющих. Любая современная педагогическая технология представляет собой синтез достижений педагогической науки и практики, сочетание традиционных элементов прошлого опыта и того, что рождено социальным прогрессом, </w:t>
      </w:r>
      <w:proofErr w:type="spellStart"/>
      <w:r w:rsidRPr="00FA7CF2">
        <w:rPr>
          <w:rFonts w:ascii="Times New Roman" w:eastAsia="Times New Roman" w:hAnsi="Times New Roman" w:cs="Times New Roman"/>
          <w:color w:val="1D1D18"/>
          <w:spacing w:val="20"/>
        </w:rPr>
        <w:t>гуманизацией</w:t>
      </w:r>
      <w:proofErr w:type="spellEnd"/>
      <w:r w:rsidRPr="00FA7CF2">
        <w:rPr>
          <w:rFonts w:ascii="Times New Roman" w:eastAsia="Times New Roman" w:hAnsi="Times New Roman" w:cs="Times New Roman"/>
          <w:color w:val="1D1D18"/>
          <w:spacing w:val="20"/>
        </w:rPr>
        <w:t xml:space="preserve"> и демократизацией общества.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Одна и та же технология в руках разных исполнителей может каждый раз выглядеть по-иному: здесь неизбежно присутствие личностной компоненты мастера, особенностей контингента учащихся, их общего настроения и </w:t>
      </w:r>
      <w:r w:rsidRPr="00FA7CF2">
        <w:rPr>
          <w:rFonts w:ascii="Times New Roman" w:eastAsia="Times New Roman" w:hAnsi="Times New Roman" w:cs="Times New Roman"/>
          <w:color w:val="1D1D18"/>
          <w:spacing w:val="20"/>
        </w:rPr>
        <w:lastRenderedPageBreak/>
        <w:t>психологического климата в классе. Результаты, достигнутые разными педагогами, использующими одну и ту же технологию, будут различными, однако близкими к некоему среднему индексу, характеризующему рассматриваемую технологию. То есть педагогическая технология опосредуется свойствами личности, но не определяется ими.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Понятие "педагогическая технология" шире, чем понятие "методика обучения". Технология отвечает на вопрос - как наилучшим образом достичь целей облучения, управления этим процессом. Технология направлена на последовательное воплощение на практике заранее спланированного процесса обучения.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Проектирование педагогической технологии предполагает выбор оптимальной для конкретных условии системы педагогических технологий. Оно требует изучения индивидуальных особенностей личности и отбора видов деятельности, адекватных возрастному этапу развития обучающихся и уровню их подготовленности.</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25"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 w:name="V2"/>
      <w:r w:rsidRPr="00FA7CF2">
        <w:rPr>
          <w:rFonts w:ascii="Times New Roman" w:eastAsia="Times New Roman" w:hAnsi="Times New Roman" w:cs="Times New Roman"/>
          <w:b/>
          <w:bCs/>
          <w:color w:val="1D1D18"/>
          <w:spacing w:val="20"/>
        </w:rPr>
        <w:t xml:space="preserve">2. Актуальность выбора педагогических технологий в современной России </w:t>
      </w:r>
      <w:bookmarkEnd w:id="1"/>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Последнее десятилетие XX </w:t>
      </w:r>
      <w:proofErr w:type="gramStart"/>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 xml:space="preserve">. внесло </w:t>
      </w:r>
      <w:proofErr w:type="gramStart"/>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 xml:space="preserve"> историю российского образования трагические страницы: появился новый термин - "</w:t>
      </w:r>
      <w:proofErr w:type="spellStart"/>
      <w:r w:rsidRPr="00FA7CF2">
        <w:rPr>
          <w:rFonts w:ascii="Times New Roman" w:eastAsia="Times New Roman" w:hAnsi="Times New Roman" w:cs="Times New Roman"/>
          <w:color w:val="1D1D18"/>
          <w:spacing w:val="20"/>
        </w:rPr>
        <w:t>децелерация</w:t>
      </w:r>
      <w:proofErr w:type="spellEnd"/>
      <w:r w:rsidRPr="00FA7CF2">
        <w:rPr>
          <w:rFonts w:ascii="Times New Roman" w:eastAsia="Times New Roman" w:hAnsi="Times New Roman" w:cs="Times New Roman"/>
          <w:color w:val="1D1D18"/>
          <w:spacing w:val="20"/>
        </w:rPr>
        <w:t>", означающий массовую задержку детей в физическом и психическом развитии (в противовес "акселерации").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Причины </w:t>
      </w:r>
      <w:proofErr w:type="spellStart"/>
      <w:r w:rsidRPr="00FA7CF2">
        <w:rPr>
          <w:rFonts w:ascii="Times New Roman" w:eastAsia="Times New Roman" w:hAnsi="Times New Roman" w:cs="Times New Roman"/>
          <w:color w:val="1D1D18"/>
          <w:spacing w:val="20"/>
        </w:rPr>
        <w:t>децелерации</w:t>
      </w:r>
      <w:proofErr w:type="spellEnd"/>
      <w:r w:rsidRPr="00FA7CF2">
        <w:rPr>
          <w:rFonts w:ascii="Times New Roman" w:eastAsia="Times New Roman" w:hAnsi="Times New Roman" w:cs="Times New Roman"/>
          <w:color w:val="1D1D18"/>
          <w:spacing w:val="20"/>
        </w:rPr>
        <w:t xml:space="preserve"> многочисленны: </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массовая алкоголизация и наркотизация населения;</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злоупотребления в использовании фармацевтических препаратов;</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некачественное питание беременных;</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последствия Чернобыльской катастрофы;</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телефония (решающее влияние на потомство женщины первого в ее жизни мужчины - часто по генофонду не лучшего);</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"афганский" и "чеченский" синдромы;</w:t>
      </w:r>
    </w:p>
    <w:p w:rsidR="00FA7CF2" w:rsidRPr="00FA7CF2" w:rsidRDefault="00FA7CF2" w:rsidP="00FA7CF2">
      <w:pPr>
        <w:numPr>
          <w:ilvl w:val="0"/>
          <w:numId w:val="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социальная фрустрация.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Поступающие в первый класс дети имеют ограниченный словарный запас, недоразвитую моторику руки, неадекватные эмоции, орфоэпические дефекты. По нашим исследованиям, проведенным в ряде школ Советского и Железнодорожного районов </w:t>
      </w:r>
      <w:proofErr w:type="gramStart"/>
      <w:r w:rsidRPr="00FA7CF2">
        <w:rPr>
          <w:rFonts w:ascii="Times New Roman" w:eastAsia="Times New Roman" w:hAnsi="Times New Roman" w:cs="Times New Roman"/>
          <w:color w:val="1D1D18"/>
          <w:spacing w:val="20"/>
        </w:rPr>
        <w:t>г</w:t>
      </w:r>
      <w:proofErr w:type="gramEnd"/>
      <w:r w:rsidRPr="00FA7CF2">
        <w:rPr>
          <w:rFonts w:ascii="Times New Roman" w:eastAsia="Times New Roman" w:hAnsi="Times New Roman" w:cs="Times New Roman"/>
          <w:color w:val="1D1D18"/>
          <w:spacing w:val="20"/>
        </w:rPr>
        <w:t>. Ростова-на-Дону, картина, характеризующая готовность детей к обучению в школе "выглядит драматически (табл. 1). Низкий уровень подготовки детей к начальному обучению достигает 25 %.</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итоге, как показывает проведенный нами психолого-педагогический мониторинг, индекс интеллекта выпускников 9-х и 11-х классов ежегодно снижается на 1,5- 3,0 %. Примерно настолько же ежегодно возрастает число "исключительных" детей, поступающих в первый класс. И это в городе, который по интеллектуальному потенциалу в рамках России уступает лишь Москве и Петербургу! Что же тогда творится в спивающейся российской глубинке?!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Таблица 1</w:t>
      </w:r>
      <w:r w:rsidRPr="00FA7CF2">
        <w:rPr>
          <w:rFonts w:ascii="Times New Roman" w:eastAsia="Times New Roman" w:hAnsi="Times New Roman" w:cs="Times New Roman"/>
          <w:color w:val="1D1D18"/>
          <w:spacing w:val="20"/>
        </w:rPr>
        <w:t xml:space="preserve"> </w:t>
      </w:r>
    </w:p>
    <w:tbl>
      <w:tblPr>
        <w:tblW w:w="4250" w:type="pct"/>
        <w:jc w:val="center"/>
        <w:tblCellSpacing w:w="15" w:type="dxa"/>
        <w:tblBorders>
          <w:top w:val="outset" w:sz="12" w:space="0" w:color="8B0000"/>
          <w:left w:val="outset" w:sz="12" w:space="0" w:color="8B0000"/>
          <w:bottom w:val="outset" w:sz="12" w:space="0" w:color="8B0000"/>
          <w:right w:val="outset" w:sz="12" w:space="0" w:color="8B0000"/>
        </w:tblBorders>
        <w:shd w:val="clear" w:color="auto" w:fill="F0E68C"/>
        <w:tblCellMar>
          <w:top w:w="15" w:type="dxa"/>
          <w:left w:w="15" w:type="dxa"/>
          <w:bottom w:w="15" w:type="dxa"/>
          <w:right w:w="15" w:type="dxa"/>
        </w:tblCellMar>
        <w:tblLook w:val="04A0"/>
      </w:tblPr>
      <w:tblGrid>
        <w:gridCol w:w="1700"/>
        <w:gridCol w:w="2631"/>
        <w:gridCol w:w="2389"/>
        <w:gridCol w:w="1308"/>
      </w:tblGrid>
      <w:tr w:rsidR="00FA7CF2" w:rsidRPr="00FA7CF2" w:rsidTr="00FA7CF2">
        <w:trPr>
          <w:tblCellSpacing w:w="15" w:type="dxa"/>
          <w:jc w:val="center"/>
        </w:trPr>
        <w:tc>
          <w:tcPr>
            <w:tcW w:w="0" w:type="auto"/>
            <w:gridSpan w:val="4"/>
            <w:tcBorders>
              <w:top w:val="nil"/>
              <w:left w:val="nil"/>
              <w:bottom w:val="nil"/>
              <w:right w:val="nil"/>
            </w:tcBorders>
            <w:shd w:val="clear" w:color="auto" w:fill="F0E68C"/>
            <w:vAlign w:val="center"/>
            <w:hideMark/>
          </w:tcPr>
          <w:p w:rsidR="00FA7CF2" w:rsidRPr="00FA7CF2" w:rsidRDefault="00FA7CF2" w:rsidP="00FA7CF2">
            <w:pPr>
              <w:spacing w:before="100" w:beforeAutospacing="1" w:after="100" w:afterAutospacing="1" w:line="240" w:lineRule="auto"/>
              <w:outlineLvl w:val="2"/>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t xml:space="preserve">Контингент учащихся, нуждающихся в логопедической помощи </w:t>
            </w:r>
            <w:r w:rsidRPr="00FA7CF2">
              <w:rPr>
                <w:rFonts w:ascii="Times New Roman" w:eastAsia="Times New Roman" w:hAnsi="Times New Roman" w:cs="Times New Roman"/>
                <w:b/>
                <w:bCs/>
                <w:color w:val="1D1D18"/>
                <w:spacing w:val="20"/>
              </w:rPr>
              <w:br/>
            </w:r>
            <w:r w:rsidRPr="00FA7CF2">
              <w:rPr>
                <w:rFonts w:ascii="Times New Roman" w:eastAsia="Times New Roman" w:hAnsi="Times New Roman" w:cs="Times New Roman"/>
                <w:b/>
                <w:bCs/>
                <w:color w:val="1D1D18"/>
                <w:spacing w:val="20"/>
              </w:rPr>
              <w:lastRenderedPageBreak/>
              <w:t>(исследования логопеда СШ № 95 Н. Б. Земской)</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lastRenderedPageBreak/>
              <w:t>Сроки диагностики</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t>Нарушения звукопроизношения</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t>Снижение фонематического слуха</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t>Бедность словаря</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Сентябрь 1995г.</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28%</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7%</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28%</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Сентябрь 1999г.</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37%</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26%</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66%</w:t>
            </w:r>
          </w:p>
        </w:tc>
      </w:tr>
    </w:tbl>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Ситуация осложняется появлением детей-беженцев и сирот при живых родителях из обеспеченных семей, где старшим "некогда" заниматься воспитанием своих детей.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Вторая тенденция - постоянно возрастающий разрыв между потенциальным уровнем усвоения учебного материала учащимися и используемыми в школе педагогическими технологиями. По исследованиям Ростовского педагогического университета, в </w:t>
      </w:r>
      <w:proofErr w:type="spellStart"/>
      <w:r w:rsidRPr="00FA7CF2">
        <w:rPr>
          <w:rFonts w:ascii="Times New Roman" w:eastAsia="Times New Roman" w:hAnsi="Times New Roman" w:cs="Times New Roman"/>
          <w:color w:val="1D1D18"/>
          <w:spacing w:val="20"/>
        </w:rPr>
        <w:t>Северо-Кавказском</w:t>
      </w:r>
      <w:proofErr w:type="spellEnd"/>
      <w:r w:rsidRPr="00FA7CF2">
        <w:rPr>
          <w:rFonts w:ascii="Times New Roman" w:eastAsia="Times New Roman" w:hAnsi="Times New Roman" w:cs="Times New Roman"/>
          <w:color w:val="1D1D18"/>
          <w:spacing w:val="20"/>
        </w:rPr>
        <w:t xml:space="preserve"> регионе лишь 20-25 % учителей общеобразовательной школы работают на профессионально-творческом уровне. В результате выпускники школ не знают элементарной орфографии и пунктуации, почти не читают художественной литературы, имеют смутные представления о современных концепциях естествознания, не знают мировой географии. По официальным данным ЮНЕСКО, российская молодежь за последние 40 лет по уровню интеллектуализации переместилась среди стран - членов ООН со 2-3 на 52- 55-е места.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Все это обязывает нас в корне пересмотреть свое отношение к педагогическим технологиям как инструментарию учебного процесса и актуализировать их изучение. Многочисленными исследованиями доказано, что от выбранной педагогической технологии и степени ее адекватности ситуации и контингенту учащихся во многом зависит качество обучения.</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26"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2" w:name="V3"/>
      <w:r w:rsidRPr="00FA7CF2">
        <w:rPr>
          <w:rFonts w:ascii="Times New Roman" w:eastAsia="Times New Roman" w:hAnsi="Times New Roman" w:cs="Times New Roman"/>
          <w:b/>
          <w:bCs/>
          <w:color w:val="1D1D18"/>
          <w:spacing w:val="20"/>
        </w:rPr>
        <w:t xml:space="preserve">3. Классификация педагогических технологий </w:t>
      </w:r>
      <w:bookmarkEnd w:id="2"/>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педагогической литературе представлены несколько классификаций педагогических технологий - </w:t>
      </w:r>
      <w:r w:rsidRPr="00FA7CF2">
        <w:rPr>
          <w:rFonts w:ascii="Times New Roman" w:eastAsia="Times New Roman" w:hAnsi="Times New Roman" w:cs="Times New Roman"/>
          <w:b/>
          <w:bCs/>
          <w:color w:val="5F58DC"/>
          <w:spacing w:val="20"/>
        </w:rPr>
        <w:t xml:space="preserve">В. Г. </w:t>
      </w:r>
      <w:proofErr w:type="spellStart"/>
      <w:r w:rsidRPr="00FA7CF2">
        <w:rPr>
          <w:rFonts w:ascii="Times New Roman" w:eastAsia="Times New Roman" w:hAnsi="Times New Roman" w:cs="Times New Roman"/>
          <w:b/>
          <w:bCs/>
          <w:color w:val="5F58DC"/>
          <w:spacing w:val="20"/>
        </w:rPr>
        <w:t>Гульчевской</w:t>
      </w:r>
      <w:proofErr w:type="spellEnd"/>
      <w:r w:rsidRPr="00FA7CF2">
        <w:rPr>
          <w:rFonts w:ascii="Times New Roman" w:eastAsia="Times New Roman" w:hAnsi="Times New Roman" w:cs="Times New Roman"/>
          <w:b/>
          <w:bCs/>
          <w:color w:val="5F58DC"/>
          <w:spacing w:val="20"/>
        </w:rPr>
        <w:t xml:space="preserve">, В. Т. Фоменко, Т. И. </w:t>
      </w:r>
      <w:proofErr w:type="spellStart"/>
      <w:r w:rsidRPr="00FA7CF2">
        <w:rPr>
          <w:rFonts w:ascii="Times New Roman" w:eastAsia="Times New Roman" w:hAnsi="Times New Roman" w:cs="Times New Roman"/>
          <w:b/>
          <w:bCs/>
          <w:color w:val="5F58DC"/>
          <w:spacing w:val="20"/>
        </w:rPr>
        <w:t>Шамовой</w:t>
      </w:r>
      <w:proofErr w:type="spellEnd"/>
      <w:r w:rsidRPr="00FA7CF2">
        <w:rPr>
          <w:rFonts w:ascii="Times New Roman" w:eastAsia="Times New Roman" w:hAnsi="Times New Roman" w:cs="Times New Roman"/>
          <w:b/>
          <w:bCs/>
          <w:color w:val="5F58DC"/>
          <w:spacing w:val="20"/>
        </w:rPr>
        <w:t xml:space="preserve"> и Т. М. </w:t>
      </w:r>
      <w:proofErr w:type="spellStart"/>
      <w:r w:rsidRPr="00FA7CF2">
        <w:rPr>
          <w:rFonts w:ascii="Times New Roman" w:eastAsia="Times New Roman" w:hAnsi="Times New Roman" w:cs="Times New Roman"/>
          <w:b/>
          <w:bCs/>
          <w:color w:val="5F58DC"/>
          <w:spacing w:val="20"/>
        </w:rPr>
        <w:t>Давыденко</w:t>
      </w:r>
      <w:proofErr w:type="spellEnd"/>
      <w:r w:rsidRPr="00FA7CF2">
        <w:rPr>
          <w:rFonts w:ascii="Times New Roman" w:eastAsia="Times New Roman" w:hAnsi="Times New Roman" w:cs="Times New Roman"/>
          <w:color w:val="1D1D18"/>
          <w:spacing w:val="20"/>
        </w:rPr>
        <w:t xml:space="preserve">&gt;. В наиболее обобщенном виде все известные в педагогической науке и практике технологии систематизировал </w:t>
      </w:r>
      <w:r w:rsidRPr="00FA7CF2">
        <w:rPr>
          <w:rFonts w:ascii="Times New Roman" w:eastAsia="Times New Roman" w:hAnsi="Times New Roman" w:cs="Times New Roman"/>
          <w:b/>
          <w:bCs/>
          <w:color w:val="5F58DC"/>
          <w:spacing w:val="20"/>
        </w:rPr>
        <w:t xml:space="preserve">Г. К. </w:t>
      </w:r>
      <w:proofErr w:type="spellStart"/>
      <w:r w:rsidRPr="00FA7CF2">
        <w:rPr>
          <w:rFonts w:ascii="Times New Roman" w:eastAsia="Times New Roman" w:hAnsi="Times New Roman" w:cs="Times New Roman"/>
          <w:b/>
          <w:bCs/>
          <w:color w:val="5F58DC"/>
          <w:spacing w:val="20"/>
        </w:rPr>
        <w:t>Селевко</w:t>
      </w:r>
      <w:proofErr w:type="gramStart"/>
      <w:r w:rsidRPr="00FA7CF2">
        <w:rPr>
          <w:rFonts w:ascii="Times New Roman" w:eastAsia="Times New Roman" w:hAnsi="Times New Roman" w:cs="Times New Roman"/>
          <w:color w:val="1D1D18"/>
          <w:spacing w:val="20"/>
        </w:rPr>
        <w:t>.Н</w:t>
      </w:r>
      <w:proofErr w:type="gramEnd"/>
      <w:r w:rsidRPr="00FA7CF2">
        <w:rPr>
          <w:rFonts w:ascii="Times New Roman" w:eastAsia="Times New Roman" w:hAnsi="Times New Roman" w:cs="Times New Roman"/>
          <w:color w:val="1D1D18"/>
          <w:spacing w:val="20"/>
        </w:rPr>
        <w:t>иже</w:t>
      </w:r>
      <w:proofErr w:type="spellEnd"/>
      <w:r w:rsidRPr="00FA7CF2">
        <w:rPr>
          <w:rFonts w:ascii="Times New Roman" w:eastAsia="Times New Roman" w:hAnsi="Times New Roman" w:cs="Times New Roman"/>
          <w:color w:val="1D1D18"/>
          <w:spacing w:val="20"/>
        </w:rPr>
        <w:t xml:space="preserve"> приводится краткое описание классификационных групп, составленное автором системы. </w:t>
      </w:r>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По уровню применения</w:t>
      </w:r>
      <w:r w:rsidRPr="00FA7CF2">
        <w:rPr>
          <w:rFonts w:ascii="Times New Roman" w:eastAsia="Times New Roman" w:hAnsi="Times New Roman" w:cs="Times New Roman"/>
          <w:color w:val="1D1D18"/>
          <w:spacing w:val="20"/>
        </w:rPr>
        <w:t xml:space="preserve"> выделяются общепедагогические, </w:t>
      </w:r>
      <w:proofErr w:type="spellStart"/>
      <w:r w:rsidRPr="00FA7CF2">
        <w:rPr>
          <w:rFonts w:ascii="Times New Roman" w:eastAsia="Times New Roman" w:hAnsi="Times New Roman" w:cs="Times New Roman"/>
          <w:color w:val="1D1D18"/>
          <w:spacing w:val="20"/>
        </w:rPr>
        <w:t>частнометолические</w:t>
      </w:r>
      <w:proofErr w:type="spellEnd"/>
      <w:r w:rsidRPr="00FA7CF2">
        <w:rPr>
          <w:rFonts w:ascii="Times New Roman" w:eastAsia="Times New Roman" w:hAnsi="Times New Roman" w:cs="Times New Roman"/>
          <w:color w:val="1D1D18"/>
          <w:spacing w:val="20"/>
        </w:rPr>
        <w:t xml:space="preserve"> (предметные) и локальные (модульные) технологии.</w:t>
      </w:r>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b/>
          <w:bCs/>
          <w:i/>
          <w:iCs/>
          <w:color w:val="1D1D18"/>
          <w:spacing w:val="20"/>
        </w:rPr>
        <w:t>По философской основе</w:t>
      </w:r>
      <w:r w:rsidRPr="00FA7CF2">
        <w:rPr>
          <w:rFonts w:ascii="Times New Roman" w:eastAsia="Times New Roman" w:hAnsi="Times New Roman" w:cs="Times New Roman"/>
          <w:color w:val="1D1D18"/>
          <w:spacing w:val="20"/>
        </w:rPr>
        <w:t>: материалистические и идеалистические, диалектические и метафизические, научные (сциентистские) и религиозные, гуманистические и антигуманные, антропософские и теософские, прагматические и экзистенциалистские, свободного воспитания и принуждения, и другие разновидности.</w:t>
      </w:r>
      <w:proofErr w:type="gramEnd"/>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По ведущему фактору психического </w:t>
      </w:r>
      <w:proofErr w:type="spellStart"/>
      <w:r w:rsidRPr="00FA7CF2">
        <w:rPr>
          <w:rFonts w:ascii="Times New Roman" w:eastAsia="Times New Roman" w:hAnsi="Times New Roman" w:cs="Times New Roman"/>
          <w:b/>
          <w:bCs/>
          <w:i/>
          <w:iCs/>
          <w:color w:val="1D1D18"/>
          <w:spacing w:val="20"/>
        </w:rPr>
        <w:t>развития</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б</w:t>
      </w:r>
      <w:proofErr w:type="gramEnd"/>
      <w:r w:rsidRPr="00FA7CF2">
        <w:rPr>
          <w:rFonts w:ascii="Times New Roman" w:eastAsia="Times New Roman" w:hAnsi="Times New Roman" w:cs="Times New Roman"/>
          <w:color w:val="1D1D18"/>
          <w:spacing w:val="20"/>
        </w:rPr>
        <w:t>иогенные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социогенные</w:t>
      </w:r>
      <w:proofErr w:type="spellEnd"/>
      <w:r w:rsidRPr="00FA7CF2">
        <w:rPr>
          <w:rFonts w:ascii="Times New Roman" w:eastAsia="Times New Roman" w:hAnsi="Times New Roman" w:cs="Times New Roman"/>
          <w:color w:val="1D1D18"/>
          <w:spacing w:val="20"/>
        </w:rPr>
        <w:t xml:space="preserve">, психогенные </w:t>
      </w:r>
      <w:proofErr w:type="spellStart"/>
      <w:r w:rsidRPr="00FA7CF2">
        <w:rPr>
          <w:rFonts w:ascii="Times New Roman" w:eastAsia="Times New Roman" w:hAnsi="Times New Roman" w:cs="Times New Roman"/>
          <w:color w:val="1D1D18"/>
          <w:spacing w:val="20"/>
        </w:rPr>
        <w:t>идеалистские</w:t>
      </w:r>
      <w:proofErr w:type="spellEnd"/>
      <w:r w:rsidRPr="00FA7CF2">
        <w:rPr>
          <w:rFonts w:ascii="Times New Roman" w:eastAsia="Times New Roman" w:hAnsi="Times New Roman" w:cs="Times New Roman"/>
          <w:color w:val="1D1D18"/>
          <w:spacing w:val="20"/>
        </w:rPr>
        <w:t xml:space="preserve"> технологии. Сегодня общепринято, что личность есть результат совокупного влияния биогенных, </w:t>
      </w:r>
      <w:proofErr w:type="spellStart"/>
      <w:r w:rsidRPr="00FA7CF2">
        <w:rPr>
          <w:rFonts w:ascii="Times New Roman" w:eastAsia="Times New Roman" w:hAnsi="Times New Roman" w:cs="Times New Roman"/>
          <w:color w:val="1D1D18"/>
          <w:spacing w:val="20"/>
        </w:rPr>
        <w:t>социогенных</w:t>
      </w:r>
      <w:proofErr w:type="spellEnd"/>
      <w:r w:rsidRPr="00FA7CF2">
        <w:rPr>
          <w:rFonts w:ascii="Times New Roman" w:eastAsia="Times New Roman" w:hAnsi="Times New Roman" w:cs="Times New Roman"/>
          <w:color w:val="1D1D18"/>
          <w:spacing w:val="20"/>
        </w:rPr>
        <w:t xml:space="preserve"> и психогенных факторов, но конкретная технология может учитывать или делать ставку </w:t>
      </w:r>
      <w:proofErr w:type="gramStart"/>
      <w:r w:rsidRPr="00FA7CF2">
        <w:rPr>
          <w:rFonts w:ascii="Times New Roman" w:eastAsia="Times New Roman" w:hAnsi="Times New Roman" w:cs="Times New Roman"/>
          <w:color w:val="1D1D18"/>
          <w:spacing w:val="20"/>
        </w:rPr>
        <w:t>на</w:t>
      </w:r>
      <w:proofErr w:type="gramEnd"/>
      <w:r w:rsidRPr="00FA7CF2">
        <w:rPr>
          <w:rFonts w:ascii="Times New Roman" w:eastAsia="Times New Roman" w:hAnsi="Times New Roman" w:cs="Times New Roman"/>
          <w:color w:val="1D1D18"/>
          <w:spacing w:val="20"/>
        </w:rPr>
        <w:t xml:space="preserve"> какой-либо из них, считать его основным. </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  В принципе не существует таких </w:t>
      </w:r>
      <w:proofErr w:type="spellStart"/>
      <w:r w:rsidRPr="00FA7CF2">
        <w:rPr>
          <w:rFonts w:ascii="Times New Roman" w:eastAsia="Times New Roman" w:hAnsi="Times New Roman" w:cs="Times New Roman"/>
          <w:color w:val="1D1D18"/>
          <w:spacing w:val="20"/>
        </w:rPr>
        <w:t>монотехнологий</w:t>
      </w:r>
      <w:proofErr w:type="spell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которые</w:t>
      </w:r>
      <w:proofErr w:type="gramEnd"/>
      <w:r w:rsidRPr="00FA7CF2">
        <w:rPr>
          <w:rFonts w:ascii="Times New Roman" w:eastAsia="Times New Roman" w:hAnsi="Times New Roman" w:cs="Times New Roman"/>
          <w:color w:val="1D1D18"/>
          <w:spacing w:val="20"/>
        </w:rPr>
        <w:t xml:space="preserve"> использовали бы только какой-либо </w:t>
      </w:r>
      <w:proofErr w:type="spellStart"/>
      <w:r w:rsidRPr="00FA7CF2">
        <w:rPr>
          <w:rFonts w:ascii="Times New Roman" w:eastAsia="Times New Roman" w:hAnsi="Times New Roman" w:cs="Times New Roman"/>
          <w:color w:val="1D1D18"/>
          <w:spacing w:val="20"/>
        </w:rPr>
        <w:t>один-единствеиный</w:t>
      </w:r>
      <w:proofErr w:type="spellEnd"/>
      <w:r w:rsidRPr="00FA7CF2">
        <w:rPr>
          <w:rFonts w:ascii="Times New Roman" w:eastAsia="Times New Roman" w:hAnsi="Times New Roman" w:cs="Times New Roman"/>
          <w:color w:val="1D1D18"/>
          <w:spacing w:val="20"/>
        </w:rPr>
        <w:t xml:space="preserve"> фактор, метод, принцип -- педагогическая технология всегда комплексна. Однако благодаря своему акценту на ту или иную сторону процесса обучения технология становится характерной и получает свое название.</w:t>
      </w:r>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По научной концепции усвоения опыта </w:t>
      </w:r>
      <w:proofErr w:type="spellStart"/>
      <w:r w:rsidRPr="00FA7CF2">
        <w:rPr>
          <w:rFonts w:ascii="Times New Roman" w:eastAsia="Times New Roman" w:hAnsi="Times New Roman" w:cs="Times New Roman"/>
          <w:b/>
          <w:bCs/>
          <w:i/>
          <w:iCs/>
          <w:color w:val="1D1D18"/>
          <w:spacing w:val="20"/>
        </w:rPr>
        <w:t>выделяются</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а</w:t>
      </w:r>
      <w:proofErr w:type="gramEnd"/>
      <w:r w:rsidRPr="00FA7CF2">
        <w:rPr>
          <w:rFonts w:ascii="Times New Roman" w:eastAsia="Times New Roman" w:hAnsi="Times New Roman" w:cs="Times New Roman"/>
          <w:color w:val="1D1D18"/>
          <w:spacing w:val="20"/>
        </w:rPr>
        <w:t>ссоциативно-рефлекторные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бихевиористские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гешталъттехнологиц</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интериоризаторские</w:t>
      </w:r>
      <w:proofErr w:type="spellEnd"/>
      <w:r w:rsidRPr="00FA7CF2">
        <w:rPr>
          <w:rFonts w:ascii="Times New Roman" w:eastAsia="Times New Roman" w:hAnsi="Times New Roman" w:cs="Times New Roman"/>
          <w:color w:val="1D1D18"/>
          <w:spacing w:val="20"/>
        </w:rPr>
        <w:t>, развивающие. Можно упомянуть еще малораспространенные технологии нейролингвистического программирования и суггестивные.</w:t>
      </w:r>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По ориентации на личностные </w:t>
      </w:r>
      <w:proofErr w:type="spellStart"/>
      <w:r w:rsidRPr="00FA7CF2">
        <w:rPr>
          <w:rFonts w:ascii="Times New Roman" w:eastAsia="Times New Roman" w:hAnsi="Times New Roman" w:cs="Times New Roman"/>
          <w:b/>
          <w:bCs/>
          <w:i/>
          <w:iCs/>
          <w:color w:val="1D1D18"/>
          <w:spacing w:val="20"/>
        </w:rPr>
        <w:t>структуры</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и</w:t>
      </w:r>
      <w:proofErr w:type="gramEnd"/>
      <w:r w:rsidRPr="00FA7CF2">
        <w:rPr>
          <w:rFonts w:ascii="Times New Roman" w:eastAsia="Times New Roman" w:hAnsi="Times New Roman" w:cs="Times New Roman"/>
          <w:color w:val="1D1D18"/>
          <w:spacing w:val="20"/>
        </w:rPr>
        <w:t>нформационные</w:t>
      </w:r>
      <w:proofErr w:type="spellEnd"/>
      <w:r w:rsidRPr="00FA7CF2">
        <w:rPr>
          <w:rFonts w:ascii="Times New Roman" w:eastAsia="Times New Roman" w:hAnsi="Times New Roman" w:cs="Times New Roman"/>
          <w:color w:val="1D1D18"/>
          <w:spacing w:val="20"/>
        </w:rPr>
        <w:t xml:space="preserve"> технологии (формирование школьных знании, умений, навыков по предметам - ЗУН); операционные (формирование способов умственных действий - СУД); эмоционально-художественные и эмоционально-нравственные (формирование сферы эстетических и нравственных отношений - СЭН), технологии саморазвития (формирование самоуправляющих механизмов личности - СУМ); эвристические (развитие творческих способностей) и приходные (формирование действенно-практической сферы - СДП).</w:t>
      </w:r>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По характеру содержания и </w:t>
      </w:r>
      <w:proofErr w:type="spellStart"/>
      <w:r w:rsidRPr="00FA7CF2">
        <w:rPr>
          <w:rFonts w:ascii="Times New Roman" w:eastAsia="Times New Roman" w:hAnsi="Times New Roman" w:cs="Times New Roman"/>
          <w:b/>
          <w:bCs/>
          <w:i/>
          <w:iCs/>
          <w:color w:val="1D1D18"/>
          <w:spacing w:val="20"/>
        </w:rPr>
        <w:t>структуры</w:t>
      </w:r>
      <w:r w:rsidRPr="00FA7CF2">
        <w:rPr>
          <w:rFonts w:ascii="Times New Roman" w:eastAsia="Times New Roman" w:hAnsi="Times New Roman" w:cs="Times New Roman"/>
          <w:color w:val="1D1D18"/>
          <w:spacing w:val="20"/>
        </w:rPr>
        <w:t>называются</w:t>
      </w:r>
      <w:proofErr w:type="spellEnd"/>
      <w:r w:rsidRPr="00FA7CF2">
        <w:rPr>
          <w:rFonts w:ascii="Times New Roman" w:eastAsia="Times New Roman" w:hAnsi="Times New Roman" w:cs="Times New Roman"/>
          <w:color w:val="1D1D18"/>
          <w:spacing w:val="20"/>
        </w:rPr>
        <w:t xml:space="preserve"> технологии: обучающие и воспитывающие, светские и религиозные, общеобразовательные и профессионально-ориентированные, гуманитарные и технократические, различные отраслевые, </w:t>
      </w:r>
      <w:proofErr w:type="spellStart"/>
      <w:r w:rsidRPr="00FA7CF2">
        <w:rPr>
          <w:rFonts w:ascii="Times New Roman" w:eastAsia="Times New Roman" w:hAnsi="Times New Roman" w:cs="Times New Roman"/>
          <w:color w:val="1D1D18"/>
          <w:spacing w:val="20"/>
        </w:rPr>
        <w:t>частнопредметные</w:t>
      </w:r>
      <w:proofErr w:type="spellEnd"/>
      <w:r w:rsidRPr="00FA7CF2">
        <w:rPr>
          <w:rFonts w:ascii="Times New Roman" w:eastAsia="Times New Roman" w:hAnsi="Times New Roman" w:cs="Times New Roman"/>
          <w:color w:val="1D1D18"/>
          <w:spacing w:val="20"/>
        </w:rPr>
        <w:t xml:space="preserve">, а также </w:t>
      </w:r>
      <w:proofErr w:type="spellStart"/>
      <w:r w:rsidRPr="00FA7CF2">
        <w:rPr>
          <w:rFonts w:ascii="Times New Roman" w:eastAsia="Times New Roman" w:hAnsi="Times New Roman" w:cs="Times New Roman"/>
          <w:color w:val="1D1D18"/>
          <w:spacing w:val="20"/>
        </w:rPr>
        <w:t>монотехнологии</w:t>
      </w:r>
      <w:proofErr w:type="spellEnd"/>
      <w:r w:rsidRPr="00FA7CF2">
        <w:rPr>
          <w:rFonts w:ascii="Times New Roman" w:eastAsia="Times New Roman" w:hAnsi="Times New Roman" w:cs="Times New Roman"/>
          <w:color w:val="1D1D18"/>
          <w:spacing w:val="20"/>
        </w:rPr>
        <w:t>, комплексные (</w:t>
      </w:r>
      <w:proofErr w:type="spellStart"/>
      <w:r w:rsidRPr="00FA7CF2">
        <w:rPr>
          <w:rFonts w:ascii="Times New Roman" w:eastAsia="Times New Roman" w:hAnsi="Times New Roman" w:cs="Times New Roman"/>
          <w:color w:val="1D1D18"/>
          <w:spacing w:val="20"/>
        </w:rPr>
        <w:t>политехнологии</w:t>
      </w:r>
      <w:proofErr w:type="spellEnd"/>
      <w:r w:rsidRPr="00FA7CF2">
        <w:rPr>
          <w:rFonts w:ascii="Times New Roman" w:eastAsia="Times New Roman" w:hAnsi="Times New Roman" w:cs="Times New Roman"/>
          <w:color w:val="1D1D18"/>
          <w:spacing w:val="20"/>
        </w:rPr>
        <w:t xml:space="preserve">) и проникающие технологии. </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w:t>
      </w:r>
      <w:proofErr w:type="spellStart"/>
      <w:r w:rsidRPr="00FA7CF2">
        <w:rPr>
          <w:rFonts w:ascii="Times New Roman" w:eastAsia="Times New Roman" w:hAnsi="Times New Roman" w:cs="Times New Roman"/>
          <w:color w:val="1D1D18"/>
          <w:spacing w:val="20"/>
        </w:rPr>
        <w:t>монотехнологиях</w:t>
      </w:r>
      <w:proofErr w:type="spellEnd"/>
      <w:r w:rsidRPr="00FA7CF2">
        <w:rPr>
          <w:rFonts w:ascii="Times New Roman" w:eastAsia="Times New Roman" w:hAnsi="Times New Roman" w:cs="Times New Roman"/>
          <w:color w:val="1D1D18"/>
          <w:spacing w:val="20"/>
        </w:rPr>
        <w:t xml:space="preserve"> весь учебно-воспитательный процесс строится на какой-либо одной приоритетной, доминирующей идее, концепции, </w:t>
      </w:r>
      <w:proofErr w:type="gramStart"/>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 xml:space="preserve"> комплексных - комбинируется из элементов различных </w:t>
      </w:r>
      <w:proofErr w:type="spellStart"/>
      <w:r w:rsidRPr="00FA7CF2">
        <w:rPr>
          <w:rFonts w:ascii="Times New Roman" w:eastAsia="Times New Roman" w:hAnsi="Times New Roman" w:cs="Times New Roman"/>
          <w:color w:val="1D1D18"/>
          <w:spacing w:val="20"/>
        </w:rPr>
        <w:t>монотехнологий</w:t>
      </w:r>
      <w:proofErr w:type="spellEnd"/>
      <w:r w:rsidRPr="00FA7CF2">
        <w:rPr>
          <w:rFonts w:ascii="Times New Roman" w:eastAsia="Times New Roman" w:hAnsi="Times New Roman" w:cs="Times New Roman"/>
          <w:color w:val="1D1D18"/>
          <w:spacing w:val="20"/>
        </w:rPr>
        <w:t xml:space="preserve">. Технологии, элементы которых наиболее часто включаются в другие технологии и играют для них роль катализаторов, </w:t>
      </w:r>
      <w:proofErr w:type="spellStart"/>
      <w:r w:rsidRPr="00FA7CF2">
        <w:rPr>
          <w:rFonts w:ascii="Times New Roman" w:eastAsia="Times New Roman" w:hAnsi="Times New Roman" w:cs="Times New Roman"/>
          <w:color w:val="1D1D18"/>
          <w:spacing w:val="20"/>
        </w:rPr>
        <w:t>активизаторов</w:t>
      </w:r>
      <w:proofErr w:type="spellEnd"/>
      <w:r w:rsidRPr="00FA7CF2">
        <w:rPr>
          <w:rFonts w:ascii="Times New Roman" w:eastAsia="Times New Roman" w:hAnsi="Times New Roman" w:cs="Times New Roman"/>
          <w:color w:val="1D1D18"/>
          <w:spacing w:val="20"/>
        </w:rPr>
        <w:t>, называют проникающими.</w:t>
      </w:r>
    </w:p>
    <w:p w:rsidR="00FA7CF2" w:rsidRPr="00FA7CF2" w:rsidRDefault="00FA7CF2" w:rsidP="00FA7CF2">
      <w:pPr>
        <w:numPr>
          <w:ilvl w:val="0"/>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По типу организации и управления познавательной деятельностью</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В. П. Беспалько</w:t>
      </w:r>
      <w:r w:rsidRPr="00FA7CF2">
        <w:rPr>
          <w:rFonts w:ascii="Times New Roman" w:eastAsia="Times New Roman" w:hAnsi="Times New Roman" w:cs="Times New Roman"/>
          <w:color w:val="1D1D18"/>
          <w:spacing w:val="20"/>
        </w:rPr>
        <w:t xml:space="preserve"> предложена такая классификация педагогических систем (технологий). </w:t>
      </w:r>
      <w:proofErr w:type="gramStart"/>
      <w:r w:rsidRPr="00FA7CF2">
        <w:rPr>
          <w:rFonts w:ascii="Times New Roman" w:eastAsia="Times New Roman" w:hAnsi="Times New Roman" w:cs="Times New Roman"/>
          <w:color w:val="1D1D18"/>
          <w:spacing w:val="20"/>
        </w:rPr>
        <w:t>Взаимодействие учителя с учеником (управление) может быть разомкнутым (неконтролируемая и некорректируемая деятельность учащихся), цикличным (с контролем, самоконтролем и взаимоконтролем), рассеянным (фронтальным) или направленным (индивидуальным) и, наконец, ручным (вербальным) или автоматизированным (с помощью учебных средств).</w:t>
      </w:r>
      <w:proofErr w:type="gramEnd"/>
      <w:r w:rsidRPr="00FA7CF2">
        <w:rPr>
          <w:rFonts w:ascii="Times New Roman" w:eastAsia="Times New Roman" w:hAnsi="Times New Roman" w:cs="Times New Roman"/>
          <w:color w:val="1D1D18"/>
          <w:spacing w:val="20"/>
        </w:rPr>
        <w:t xml:space="preserve"> Сочетание этих признаков определяет следующие виды технологий (по </w:t>
      </w:r>
      <w:r w:rsidRPr="00FA7CF2">
        <w:rPr>
          <w:rFonts w:ascii="Times New Roman" w:eastAsia="Times New Roman" w:hAnsi="Times New Roman" w:cs="Times New Roman"/>
          <w:b/>
          <w:bCs/>
          <w:color w:val="5F58DC"/>
          <w:spacing w:val="20"/>
        </w:rPr>
        <w:t>В. П. Беспалько</w:t>
      </w:r>
      <w:r w:rsidRPr="00FA7CF2">
        <w:rPr>
          <w:rFonts w:ascii="Times New Roman" w:eastAsia="Times New Roman" w:hAnsi="Times New Roman" w:cs="Times New Roman"/>
          <w:color w:val="1D1D18"/>
          <w:spacing w:val="20"/>
        </w:rPr>
        <w:t xml:space="preserve"> - дидактических систем): </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классическое лекционное обучение</w:t>
      </w:r>
      <w:r w:rsidRPr="00FA7CF2">
        <w:rPr>
          <w:rFonts w:ascii="Times New Roman" w:eastAsia="Times New Roman" w:hAnsi="Times New Roman" w:cs="Times New Roman"/>
          <w:color w:val="1D1D18"/>
          <w:spacing w:val="20"/>
        </w:rPr>
        <w:t xml:space="preserve"> (управление - разомкнутое, рассеянное, ручное);</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обучение с помощью аудиовизуальных технических средств</w:t>
      </w:r>
      <w:r w:rsidRPr="00FA7CF2">
        <w:rPr>
          <w:rFonts w:ascii="Times New Roman" w:eastAsia="Times New Roman" w:hAnsi="Times New Roman" w:cs="Times New Roman"/>
          <w:color w:val="1D1D18"/>
          <w:spacing w:val="20"/>
        </w:rPr>
        <w:t xml:space="preserve"> (разомкнутое, рассеянное, автоматизированное);</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система "консультант"</w:t>
      </w:r>
      <w:r w:rsidRPr="00FA7CF2">
        <w:rPr>
          <w:rFonts w:ascii="Times New Roman" w:eastAsia="Times New Roman" w:hAnsi="Times New Roman" w:cs="Times New Roman"/>
          <w:color w:val="1D1D18"/>
          <w:spacing w:val="20"/>
        </w:rPr>
        <w:t xml:space="preserve"> (разомкнутое, направленное, ручное);</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обучение с помощью учебной книги</w:t>
      </w:r>
      <w:r w:rsidRPr="00FA7CF2">
        <w:rPr>
          <w:rFonts w:ascii="Times New Roman" w:eastAsia="Times New Roman" w:hAnsi="Times New Roman" w:cs="Times New Roman"/>
          <w:color w:val="1D1D18"/>
          <w:spacing w:val="20"/>
        </w:rPr>
        <w:t xml:space="preserve"> (разомкнутое, направленное, автоматизированное) - самостоятельная работа;</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система "малых групп"</w:t>
      </w:r>
      <w:r w:rsidRPr="00FA7CF2">
        <w:rPr>
          <w:rFonts w:ascii="Times New Roman" w:eastAsia="Times New Roman" w:hAnsi="Times New Roman" w:cs="Times New Roman"/>
          <w:color w:val="1D1D18"/>
          <w:spacing w:val="20"/>
        </w:rPr>
        <w:t xml:space="preserve"> (цикличное, рассеянное, ручное) - групповые, дифференцированные способы обучения;</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компьютерное обучение</w:t>
      </w:r>
      <w:r w:rsidRPr="00FA7CF2">
        <w:rPr>
          <w:rFonts w:ascii="Times New Roman" w:eastAsia="Times New Roman" w:hAnsi="Times New Roman" w:cs="Times New Roman"/>
          <w:color w:val="1D1D18"/>
          <w:spacing w:val="20"/>
        </w:rPr>
        <w:t xml:space="preserve"> (цикличное, рассеянное, автоматизированное);</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система "репетитор"</w:t>
      </w:r>
      <w:r w:rsidRPr="00FA7CF2">
        <w:rPr>
          <w:rFonts w:ascii="Times New Roman" w:eastAsia="Times New Roman" w:hAnsi="Times New Roman" w:cs="Times New Roman"/>
          <w:color w:val="1D1D18"/>
          <w:spacing w:val="20"/>
        </w:rPr>
        <w:t xml:space="preserve"> (цикличное, направленное, ручное) ~ индивидуальное обучение;</w:t>
      </w:r>
    </w:p>
    <w:p w:rsidR="00FA7CF2" w:rsidRPr="00FA7CF2" w:rsidRDefault="00FA7CF2" w:rsidP="00FA7CF2">
      <w:pPr>
        <w:numPr>
          <w:ilvl w:val="1"/>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"программное обучение"</w:t>
      </w:r>
      <w:r w:rsidRPr="00FA7CF2">
        <w:rPr>
          <w:rFonts w:ascii="Times New Roman" w:eastAsia="Times New Roman" w:hAnsi="Times New Roman" w:cs="Times New Roman"/>
          <w:color w:val="1D1D18"/>
          <w:spacing w:val="20"/>
        </w:rPr>
        <w:t xml:space="preserve"> (цикличное, направленное, автоматизированное), для которого имеется заранее составленная программа.</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В практике обычно выступают различные комбинации этих "</w:t>
      </w:r>
      <w:proofErr w:type="spellStart"/>
      <w:r w:rsidRPr="00FA7CF2">
        <w:rPr>
          <w:rFonts w:ascii="Times New Roman" w:eastAsia="Times New Roman" w:hAnsi="Times New Roman" w:cs="Times New Roman"/>
          <w:color w:val="1D1D18"/>
          <w:spacing w:val="20"/>
        </w:rPr>
        <w:t>монодидактических</w:t>
      </w:r>
      <w:proofErr w:type="spellEnd"/>
      <w:r w:rsidRPr="00FA7CF2">
        <w:rPr>
          <w:rFonts w:ascii="Times New Roman" w:eastAsia="Times New Roman" w:hAnsi="Times New Roman" w:cs="Times New Roman"/>
          <w:color w:val="1D1D18"/>
          <w:spacing w:val="20"/>
        </w:rPr>
        <w:t xml:space="preserve">" систем, самыми распространенными из которых являются: </w:t>
      </w:r>
    </w:p>
    <w:p w:rsidR="00FA7CF2" w:rsidRPr="00FA7CF2" w:rsidRDefault="00FA7CF2" w:rsidP="00FA7CF2">
      <w:pPr>
        <w:numPr>
          <w:ilvl w:val="2"/>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традиционная классическая классно-урочная система</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Я. А. Коменского</w:t>
      </w:r>
      <w:r w:rsidRPr="00FA7CF2">
        <w:rPr>
          <w:rFonts w:ascii="Times New Roman" w:eastAsia="Times New Roman" w:hAnsi="Times New Roman" w:cs="Times New Roman"/>
          <w:color w:val="1D1D18"/>
          <w:spacing w:val="20"/>
        </w:rPr>
        <w:t>, представляющая комбинацию лекционного способа изложения и самостоятельной работы с книгой (</w:t>
      </w:r>
      <w:proofErr w:type="spellStart"/>
      <w:r w:rsidRPr="00FA7CF2">
        <w:rPr>
          <w:rFonts w:ascii="Times New Roman" w:eastAsia="Times New Roman" w:hAnsi="Times New Roman" w:cs="Times New Roman"/>
          <w:color w:val="1D1D18"/>
          <w:spacing w:val="20"/>
        </w:rPr>
        <w:t>дидахография</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2"/>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w:t>
      </w:r>
      <w:r w:rsidRPr="00FA7CF2">
        <w:rPr>
          <w:rFonts w:ascii="Times New Roman" w:eastAsia="Times New Roman" w:hAnsi="Times New Roman" w:cs="Times New Roman"/>
          <w:i/>
          <w:iCs/>
          <w:color w:val="1D1D18"/>
          <w:spacing w:val="20"/>
        </w:rPr>
        <w:t>овременное традиционное обучение</w:t>
      </w:r>
      <w:r w:rsidRPr="00FA7CF2">
        <w:rPr>
          <w:rFonts w:ascii="Times New Roman" w:eastAsia="Times New Roman" w:hAnsi="Times New Roman" w:cs="Times New Roman"/>
          <w:color w:val="1D1D18"/>
          <w:spacing w:val="20"/>
        </w:rPr>
        <w:t xml:space="preserve">, использующее </w:t>
      </w:r>
      <w:proofErr w:type="spellStart"/>
      <w:r w:rsidRPr="00FA7CF2">
        <w:rPr>
          <w:rFonts w:ascii="Times New Roman" w:eastAsia="Times New Roman" w:hAnsi="Times New Roman" w:cs="Times New Roman"/>
          <w:color w:val="1D1D18"/>
          <w:spacing w:val="20"/>
        </w:rPr>
        <w:t>дидахографию</w:t>
      </w:r>
      <w:proofErr w:type="spellEnd"/>
      <w:r w:rsidRPr="00FA7CF2">
        <w:rPr>
          <w:rFonts w:ascii="Times New Roman" w:eastAsia="Times New Roman" w:hAnsi="Times New Roman" w:cs="Times New Roman"/>
          <w:color w:val="1D1D18"/>
          <w:spacing w:val="20"/>
        </w:rPr>
        <w:t xml:space="preserve"> в сочетании с техническими средствами;</w:t>
      </w:r>
    </w:p>
    <w:p w:rsidR="00FA7CF2" w:rsidRPr="00FA7CF2" w:rsidRDefault="00FA7CF2" w:rsidP="00FA7CF2">
      <w:pPr>
        <w:numPr>
          <w:ilvl w:val="2"/>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групповые и дифференцированные способы обучения</w:t>
      </w:r>
      <w:r w:rsidRPr="00FA7CF2">
        <w:rPr>
          <w:rFonts w:ascii="Times New Roman" w:eastAsia="Times New Roman" w:hAnsi="Times New Roman" w:cs="Times New Roman"/>
          <w:color w:val="1D1D18"/>
          <w:spacing w:val="20"/>
        </w:rPr>
        <w:t>, когда педагог имеет возможность обмениваться информацией со всей группой, а также уделять внимание отдельным учащимся в качестве репетитора;</w:t>
      </w:r>
    </w:p>
    <w:p w:rsidR="00FA7CF2" w:rsidRPr="00FA7CF2" w:rsidRDefault="00FA7CF2" w:rsidP="00FA7CF2">
      <w:pPr>
        <w:numPr>
          <w:ilvl w:val="2"/>
          <w:numId w:val="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программированное обучение</w:t>
      </w:r>
      <w:r w:rsidRPr="00FA7CF2">
        <w:rPr>
          <w:rFonts w:ascii="Times New Roman" w:eastAsia="Times New Roman" w:hAnsi="Times New Roman" w:cs="Times New Roman"/>
          <w:color w:val="1D1D18"/>
          <w:spacing w:val="20"/>
        </w:rPr>
        <w:t>, основывающееся на адаптивном программном управлении с частичным использованием всех остальных видов.</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Принципиально важной стороной в педагогической технологии является позиция ребенка в образовательном процессе, отношение к ребенку со стороны взрослых. Здесь выделяется несколько типов технологий.</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b/>
          <w:bCs/>
          <w:i/>
          <w:iCs/>
          <w:color w:val="1D1D18"/>
          <w:spacing w:val="20"/>
        </w:rPr>
        <w:t>a</w:t>
      </w:r>
      <w:proofErr w:type="spellEnd"/>
      <w:r w:rsidRPr="00FA7CF2">
        <w:rPr>
          <w:rFonts w:ascii="Times New Roman" w:eastAsia="Times New Roman" w:hAnsi="Times New Roman" w:cs="Times New Roman"/>
          <w:b/>
          <w:bCs/>
          <w:i/>
          <w:iCs/>
          <w:color w:val="1D1D18"/>
          <w:spacing w:val="20"/>
        </w:rPr>
        <w:t>) Авторитарные технологии</w:t>
      </w:r>
      <w:r w:rsidRPr="00FA7CF2">
        <w:rPr>
          <w:rFonts w:ascii="Times New Roman" w:eastAsia="Times New Roman" w:hAnsi="Times New Roman" w:cs="Times New Roman"/>
          <w:color w:val="1D1D18"/>
          <w:spacing w:val="20"/>
        </w:rPr>
        <w:t>, в которых педагог является единоличным субъектом учебно-воспитательного процесса,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б)</w:t>
      </w:r>
      <w:r w:rsidRPr="00FA7CF2">
        <w:rPr>
          <w:rFonts w:ascii="Times New Roman" w:eastAsia="Times New Roman" w:hAnsi="Times New Roman" w:cs="Times New Roman"/>
          <w:color w:val="1D1D18"/>
          <w:spacing w:val="20"/>
        </w:rPr>
        <w:t xml:space="preserve"> Высокой степенью невнимания к личности ребенка отличаются </w:t>
      </w:r>
      <w:proofErr w:type="spellStart"/>
      <w:r w:rsidRPr="00FA7CF2">
        <w:rPr>
          <w:rFonts w:ascii="Times New Roman" w:eastAsia="Times New Roman" w:hAnsi="Times New Roman" w:cs="Times New Roman"/>
          <w:b/>
          <w:bCs/>
          <w:i/>
          <w:iCs/>
          <w:color w:val="1D1D18"/>
          <w:spacing w:val="20"/>
        </w:rPr>
        <w:t>дидактоцентрические</w:t>
      </w:r>
      <w:proofErr w:type="spellEnd"/>
      <w:r w:rsidRPr="00FA7CF2">
        <w:rPr>
          <w:rFonts w:ascii="Times New Roman" w:eastAsia="Times New Roman" w:hAnsi="Times New Roman" w:cs="Times New Roman"/>
          <w:b/>
          <w:bCs/>
          <w:i/>
          <w:iCs/>
          <w:color w:val="1D1D18"/>
          <w:spacing w:val="20"/>
        </w:rPr>
        <w:t xml:space="preserve"> технологии</w:t>
      </w:r>
      <w:r w:rsidRPr="00FA7CF2">
        <w:rPr>
          <w:rFonts w:ascii="Times New Roman" w:eastAsia="Times New Roman" w:hAnsi="Times New Roman" w:cs="Times New Roman"/>
          <w:color w:val="1D1D18"/>
          <w:spacing w:val="20"/>
        </w:rPr>
        <w:t xml:space="preserve">, в которых также господствуют </w:t>
      </w:r>
      <w:proofErr w:type="spellStart"/>
      <w:proofErr w:type="gramStart"/>
      <w:r w:rsidRPr="00FA7CF2">
        <w:rPr>
          <w:rFonts w:ascii="Times New Roman" w:eastAsia="Times New Roman" w:hAnsi="Times New Roman" w:cs="Times New Roman"/>
          <w:color w:val="1D1D18"/>
          <w:spacing w:val="20"/>
        </w:rPr>
        <w:t>субъект-объектные</w:t>
      </w:r>
      <w:proofErr w:type="spellEnd"/>
      <w:proofErr w:type="gramEnd"/>
      <w:r w:rsidRPr="00FA7CF2">
        <w:rPr>
          <w:rFonts w:ascii="Times New Roman" w:eastAsia="Times New Roman" w:hAnsi="Times New Roman" w:cs="Times New Roman"/>
          <w:color w:val="1D1D18"/>
          <w:spacing w:val="20"/>
        </w:rPr>
        <w:t xml:space="preserve"> отношения педагога и ученика, приоритет обучения перед воспитанием, и самыми главными факторами формирования личности считаются дидактические средства. </w:t>
      </w:r>
      <w:proofErr w:type="spellStart"/>
      <w:r w:rsidRPr="00FA7CF2">
        <w:rPr>
          <w:rFonts w:ascii="Times New Roman" w:eastAsia="Times New Roman" w:hAnsi="Times New Roman" w:cs="Times New Roman"/>
          <w:color w:val="1D1D18"/>
          <w:spacing w:val="20"/>
        </w:rPr>
        <w:t>Дидактоцентрические</w:t>
      </w:r>
      <w:proofErr w:type="spellEnd"/>
      <w:r w:rsidRPr="00FA7CF2">
        <w:rPr>
          <w:rFonts w:ascii="Times New Roman" w:eastAsia="Times New Roman" w:hAnsi="Times New Roman" w:cs="Times New Roman"/>
          <w:color w:val="1D1D18"/>
          <w:spacing w:val="20"/>
        </w:rPr>
        <w:t xml:space="preserve"> технологии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в) Личностно-ориентированные технологии</w:t>
      </w:r>
      <w:r w:rsidRPr="00FA7CF2">
        <w:rPr>
          <w:rFonts w:ascii="Times New Roman" w:eastAsia="Times New Roman" w:hAnsi="Times New Roman" w:cs="Times New Roman"/>
          <w:color w:val="1D1D18"/>
          <w:spacing w:val="20"/>
        </w:rPr>
        <w:t xml:space="preserve">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природного потенциала. Личность ребенка в этой технологии нс только субъект, но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w:t>
      </w:r>
      <w:proofErr w:type="spellStart"/>
      <w:r w:rsidRPr="00FA7CF2">
        <w:rPr>
          <w:rFonts w:ascii="Times New Roman" w:eastAsia="Times New Roman" w:hAnsi="Times New Roman" w:cs="Times New Roman"/>
          <w:color w:val="1D1D18"/>
          <w:spacing w:val="20"/>
        </w:rPr>
        <w:t>дидактоцентрических</w:t>
      </w:r>
      <w:proofErr w:type="spellEnd"/>
      <w:r w:rsidRPr="00FA7CF2">
        <w:rPr>
          <w:rFonts w:ascii="Times New Roman" w:eastAsia="Times New Roman" w:hAnsi="Times New Roman" w:cs="Times New Roman"/>
          <w:color w:val="1D1D18"/>
          <w:spacing w:val="20"/>
        </w:rPr>
        <w:t xml:space="preserve"> технологиях). Такие технологии называют еще антропоцентрическими.</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Личностно-ориентированные технологии характеризуются </w:t>
      </w:r>
      <w:proofErr w:type="spellStart"/>
      <w:r w:rsidRPr="00FA7CF2">
        <w:rPr>
          <w:rFonts w:ascii="Times New Roman" w:eastAsia="Times New Roman" w:hAnsi="Times New Roman" w:cs="Times New Roman"/>
          <w:color w:val="1D1D18"/>
          <w:spacing w:val="20"/>
        </w:rPr>
        <w:t>антропоцентричностью</w:t>
      </w:r>
      <w:proofErr w:type="spellEnd"/>
      <w:r w:rsidRPr="00FA7CF2">
        <w:rPr>
          <w:rFonts w:ascii="Times New Roman" w:eastAsia="Times New Roman" w:hAnsi="Times New Roman" w:cs="Times New Roman"/>
          <w:color w:val="1D1D18"/>
          <w:spacing w:val="20"/>
        </w:rPr>
        <w:t>, гуманистической и психотерапевтической направленностью и имеют целью разностороннее, свободное и творческое развитие ребенка.</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рамках личностно-ориентированных технологий самостоятельными направлениями выделяются гуманно-личностные </w:t>
      </w:r>
      <w:r w:rsidRPr="00FA7CF2">
        <w:rPr>
          <w:rFonts w:ascii="Times New Roman" w:eastAsia="Times New Roman" w:hAnsi="Times New Roman" w:cs="Times New Roman"/>
          <w:color w:val="1D1D18"/>
          <w:spacing w:val="20"/>
        </w:rPr>
        <w:lastRenderedPageBreak/>
        <w:t>технологии, технологии сотрудничества и технологии свободного воспитания.</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г) Гуманно-личностные технологии</w:t>
      </w:r>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отличаются</w:t>
      </w:r>
      <w:proofErr w:type="gramEnd"/>
      <w:r w:rsidRPr="00FA7CF2">
        <w:rPr>
          <w:rFonts w:ascii="Times New Roman" w:eastAsia="Times New Roman" w:hAnsi="Times New Roman" w:cs="Times New Roman"/>
          <w:color w:val="1D1D18"/>
          <w:spacing w:val="20"/>
        </w:rPr>
        <w:t xml:space="preserve"> прежде всего своей гуманистической сущностью, психотерапевтической направленностью на поддержку личности, помощь ей. Они, отвергая принуждение, "исповедуют" идеи всестороннего уважения и любви к ребенку, оптимистическую веру в его творческие силы.</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b/>
          <w:bCs/>
          <w:i/>
          <w:iCs/>
          <w:color w:val="1D1D18"/>
          <w:spacing w:val="20"/>
        </w:rPr>
        <w:t>д</w:t>
      </w:r>
      <w:proofErr w:type="spellEnd"/>
      <w:r w:rsidRPr="00FA7CF2">
        <w:rPr>
          <w:rFonts w:ascii="Times New Roman" w:eastAsia="Times New Roman" w:hAnsi="Times New Roman" w:cs="Times New Roman"/>
          <w:b/>
          <w:bCs/>
          <w:i/>
          <w:iCs/>
          <w:color w:val="1D1D18"/>
          <w:spacing w:val="20"/>
        </w:rPr>
        <w:t>) Технологии сотрудничества</w:t>
      </w:r>
      <w:r w:rsidRPr="00FA7CF2">
        <w:rPr>
          <w:rFonts w:ascii="Times New Roman" w:eastAsia="Times New Roman" w:hAnsi="Times New Roman" w:cs="Times New Roman"/>
          <w:color w:val="1D1D18"/>
          <w:spacing w:val="20"/>
        </w:rPr>
        <w:t xml:space="preserve"> реализуют демократизм, равенство, партнерство в субъектных отношениях педагога и ребенка. Учитель и учащиеся совместно вырабатывают цели, содержание занятия, дают оценки, находясь в состоянии сотрудничества, сотворчества.</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е) Технологии свободного воспитания</w:t>
      </w:r>
      <w:r w:rsidRPr="00FA7CF2">
        <w:rPr>
          <w:rFonts w:ascii="Times New Roman" w:eastAsia="Times New Roman" w:hAnsi="Times New Roman" w:cs="Times New Roman"/>
          <w:color w:val="1D1D18"/>
          <w:spacing w:val="20"/>
        </w:rPr>
        <w:t xml:space="preserve"> делают акцент на предоставлении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FA7CF2" w:rsidRPr="00FA7CF2" w:rsidRDefault="00FA7CF2" w:rsidP="00FA7CF2">
      <w:pPr>
        <w:spacing w:before="100" w:beforeAutospacing="1" w:after="100" w:afterAutospacing="1" w:line="240" w:lineRule="auto"/>
        <w:ind w:left="144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ж) Эзотерические технологии</w:t>
      </w:r>
      <w:r w:rsidRPr="00FA7CF2">
        <w:rPr>
          <w:rFonts w:ascii="Times New Roman" w:eastAsia="Times New Roman" w:hAnsi="Times New Roman" w:cs="Times New Roman"/>
          <w:color w:val="1D1D18"/>
          <w:spacing w:val="20"/>
        </w:rPr>
        <w:t xml:space="preserve"> основаны на учении об эзотерическом ("неосознаваемом", подсознательном) знании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w:t>
      </w:r>
      <w:proofErr w:type="gramStart"/>
      <w:r w:rsidRPr="00FA7CF2">
        <w:rPr>
          <w:rFonts w:ascii="Times New Roman" w:eastAsia="Times New Roman" w:hAnsi="Times New Roman" w:cs="Times New Roman"/>
          <w:color w:val="1D1D18"/>
          <w:spacing w:val="20"/>
        </w:rPr>
        <w:t>со</w:t>
      </w:r>
      <w:proofErr w:type="gramEnd"/>
      <w:r w:rsidRPr="00FA7CF2">
        <w:rPr>
          <w:rFonts w:ascii="Times New Roman" w:eastAsia="Times New Roman" w:hAnsi="Times New Roman" w:cs="Times New Roman"/>
          <w:color w:val="1D1D18"/>
          <w:spacing w:val="20"/>
        </w:rPr>
        <w:t xml:space="preserve"> Вселенной.</w:t>
      </w:r>
    </w:p>
    <w:p w:rsidR="00FA7CF2" w:rsidRPr="00FA7CF2" w:rsidRDefault="00FA7CF2" w:rsidP="00FA7CF2">
      <w:pPr>
        <w:spacing w:after="0" w:line="240" w:lineRule="auto"/>
        <w:ind w:left="720"/>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b/>
          <w:bCs/>
          <w:i/>
          <w:iCs/>
          <w:color w:val="1D1D18"/>
          <w:spacing w:val="20"/>
        </w:rPr>
        <w:t>Способ, метод, средство</w:t>
      </w:r>
      <w:r w:rsidRPr="00FA7CF2">
        <w:rPr>
          <w:rFonts w:ascii="Times New Roman" w:eastAsia="Times New Roman" w:hAnsi="Times New Roman" w:cs="Times New Roman"/>
          <w:color w:val="1D1D18"/>
          <w:spacing w:val="20"/>
        </w:rPr>
        <w:t xml:space="preserve"> обучения определяют названия многих существующих технологии: догматические, репродуктивные, объяснительно-иллюстративные, программированного обучения, проблемного обучения, развивающего обучения, </w:t>
      </w:r>
      <w:proofErr w:type="spellStart"/>
      <w:r w:rsidRPr="00FA7CF2">
        <w:rPr>
          <w:rFonts w:ascii="Times New Roman" w:eastAsia="Times New Roman" w:hAnsi="Times New Roman" w:cs="Times New Roman"/>
          <w:color w:val="1D1D18"/>
          <w:spacing w:val="20"/>
        </w:rPr>
        <w:t>саморазвивающего</w:t>
      </w:r>
      <w:proofErr w:type="spellEnd"/>
      <w:r w:rsidRPr="00FA7CF2">
        <w:rPr>
          <w:rFonts w:ascii="Times New Roman" w:eastAsia="Times New Roman" w:hAnsi="Times New Roman" w:cs="Times New Roman"/>
          <w:color w:val="1D1D18"/>
          <w:spacing w:val="20"/>
        </w:rPr>
        <w:t xml:space="preserve"> обучения, диалогические, коммуникативные, игровые, творческие и др. </w:t>
      </w:r>
      <w:proofErr w:type="gramEnd"/>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 категории </w:t>
      </w:r>
      <w:proofErr w:type="gramStart"/>
      <w:r w:rsidRPr="00FA7CF2">
        <w:rPr>
          <w:rFonts w:ascii="Times New Roman" w:eastAsia="Times New Roman" w:hAnsi="Times New Roman" w:cs="Times New Roman"/>
          <w:color w:val="1D1D18"/>
          <w:spacing w:val="20"/>
        </w:rPr>
        <w:t>обучающихся</w:t>
      </w:r>
      <w:proofErr w:type="gramEnd"/>
      <w:r w:rsidRPr="00FA7CF2">
        <w:rPr>
          <w:rFonts w:ascii="Times New Roman" w:eastAsia="Times New Roman" w:hAnsi="Times New Roman" w:cs="Times New Roman"/>
          <w:color w:val="1D1D18"/>
          <w:spacing w:val="20"/>
        </w:rPr>
        <w:t xml:space="preserve"> наиболее важными и оригинальными являются: </w:t>
      </w:r>
    </w:p>
    <w:p w:rsidR="00FA7CF2" w:rsidRPr="00FA7CF2" w:rsidRDefault="00FA7CF2" w:rsidP="00FA7CF2">
      <w:pPr>
        <w:numPr>
          <w:ilvl w:val="1"/>
          <w:numId w:val="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массовая (традиционная) школьная технология, рассчитанная на усредненного ученика;</w:t>
      </w:r>
    </w:p>
    <w:p w:rsidR="00FA7CF2" w:rsidRPr="00FA7CF2" w:rsidRDefault="00FA7CF2" w:rsidP="00FA7CF2">
      <w:pPr>
        <w:numPr>
          <w:ilvl w:val="1"/>
          <w:numId w:val="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технологии продвинутого уровня (углубленного изучения предметов, гимназического, лицейского, специального образования и др.);</w:t>
      </w:r>
    </w:p>
    <w:p w:rsidR="00FA7CF2" w:rsidRPr="00FA7CF2" w:rsidRDefault="00FA7CF2" w:rsidP="00FA7CF2">
      <w:pPr>
        <w:numPr>
          <w:ilvl w:val="1"/>
          <w:numId w:val="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технологии компенсирующего обучения (педагогической коррекции, поддержки, выравнивания и т. п.);</w:t>
      </w:r>
    </w:p>
    <w:p w:rsidR="00FA7CF2" w:rsidRPr="00FA7CF2" w:rsidRDefault="00FA7CF2" w:rsidP="00FA7CF2">
      <w:pPr>
        <w:numPr>
          <w:ilvl w:val="1"/>
          <w:numId w:val="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различные </w:t>
      </w:r>
      <w:proofErr w:type="spellStart"/>
      <w:r w:rsidRPr="00FA7CF2">
        <w:rPr>
          <w:rFonts w:ascii="Times New Roman" w:eastAsia="Times New Roman" w:hAnsi="Times New Roman" w:cs="Times New Roman"/>
          <w:color w:val="1D1D18"/>
          <w:spacing w:val="20"/>
        </w:rPr>
        <w:t>виктимологические</w:t>
      </w:r>
      <w:proofErr w:type="spellEnd"/>
      <w:r w:rsidRPr="00FA7CF2">
        <w:rPr>
          <w:rFonts w:ascii="Times New Roman" w:eastAsia="Times New Roman" w:hAnsi="Times New Roman" w:cs="Times New Roman"/>
          <w:color w:val="1D1D18"/>
          <w:spacing w:val="20"/>
        </w:rPr>
        <w:t xml:space="preserve"> технологии (</w:t>
      </w:r>
      <w:proofErr w:type="spellStart"/>
      <w:r w:rsidRPr="00FA7CF2">
        <w:rPr>
          <w:rFonts w:ascii="Times New Roman" w:eastAsia="Times New Roman" w:hAnsi="Times New Roman" w:cs="Times New Roman"/>
          <w:color w:val="1D1D18"/>
          <w:spacing w:val="20"/>
        </w:rPr>
        <w:t>сурд</w:t>
      </w:r>
      <w:proofErr w:type="gramStart"/>
      <w:r w:rsidRPr="00FA7CF2">
        <w:rPr>
          <w:rFonts w:ascii="Times New Roman" w:eastAsia="Times New Roman" w:hAnsi="Times New Roman" w:cs="Times New Roman"/>
          <w:color w:val="1D1D18"/>
          <w:spacing w:val="20"/>
        </w:rPr>
        <w:t>о</w:t>
      </w:r>
      <w:proofErr w:type="spellEnd"/>
      <w:r w:rsidRPr="00FA7CF2">
        <w:rPr>
          <w:rFonts w:ascii="Times New Roman" w:eastAsia="Times New Roman" w:hAnsi="Times New Roman" w:cs="Times New Roman"/>
          <w:color w:val="1D1D18"/>
          <w:spacing w:val="20"/>
        </w:rPr>
        <w:t>-</w:t>
      </w:r>
      <w:proofErr w:type="gram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орто</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тифло</w:t>
      </w:r>
      <w:proofErr w:type="spellEnd"/>
      <w:r w:rsidRPr="00FA7CF2">
        <w:rPr>
          <w:rFonts w:ascii="Times New Roman" w:eastAsia="Times New Roman" w:hAnsi="Times New Roman" w:cs="Times New Roman"/>
          <w:color w:val="1D1D18"/>
          <w:spacing w:val="20"/>
        </w:rPr>
        <w:t>-, олигофренопедагогика);</w:t>
      </w:r>
    </w:p>
    <w:p w:rsidR="00FA7CF2" w:rsidRPr="00FA7CF2" w:rsidRDefault="00FA7CF2" w:rsidP="00FA7CF2">
      <w:pPr>
        <w:numPr>
          <w:ilvl w:val="1"/>
          <w:numId w:val="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технологии работы с отклоняющимися (трудными и одаренными) детьми в рамках массовой школы.</w:t>
      </w:r>
    </w:p>
    <w:p w:rsidR="00FA7CF2" w:rsidRPr="00FA7CF2" w:rsidRDefault="00FA7CF2" w:rsidP="00FA7CF2">
      <w:pPr>
        <w:spacing w:after="0"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И</w:t>
      </w:r>
      <w:proofErr w:type="gramStart"/>
      <w:r w:rsidRPr="00FA7CF2">
        <w:rPr>
          <w:rFonts w:ascii="Times New Roman" w:eastAsia="Times New Roman" w:hAnsi="Times New Roman" w:cs="Times New Roman"/>
          <w:color w:val="1D1D18"/>
          <w:spacing w:val="20"/>
        </w:rPr>
        <w:t>,н</w:t>
      </w:r>
      <w:proofErr w:type="gramEnd"/>
      <w:r w:rsidRPr="00FA7CF2">
        <w:rPr>
          <w:rFonts w:ascii="Times New Roman" w:eastAsia="Times New Roman" w:hAnsi="Times New Roman" w:cs="Times New Roman"/>
          <w:color w:val="1D1D18"/>
          <w:spacing w:val="20"/>
        </w:rPr>
        <w:t>аконец</w:t>
      </w:r>
      <w:proofErr w:type="spellEnd"/>
      <w:r w:rsidRPr="00FA7CF2">
        <w:rPr>
          <w:rFonts w:ascii="Times New Roman" w:eastAsia="Times New Roman" w:hAnsi="Times New Roman" w:cs="Times New Roman"/>
          <w:color w:val="1D1D18"/>
          <w:spacing w:val="20"/>
        </w:rPr>
        <w:t xml:space="preserve">, названия большого класса современных технологий определяются содержанием тех модернизаций и модификаций, которым в них подвергается существующая традиционная система. </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color w:val="1D1D18"/>
          <w:spacing w:val="20"/>
        </w:rPr>
        <w:t>Монодидактические</w:t>
      </w:r>
      <w:proofErr w:type="spellEnd"/>
      <w:r w:rsidRPr="00FA7CF2">
        <w:rPr>
          <w:rFonts w:ascii="Times New Roman" w:eastAsia="Times New Roman" w:hAnsi="Times New Roman" w:cs="Times New Roman"/>
          <w:color w:val="1D1D18"/>
          <w:spacing w:val="20"/>
        </w:rPr>
        <w:t xml:space="preserve"> технологии применяются очень редко. Обычно учебный проце</w:t>
      </w:r>
      <w:proofErr w:type="gramStart"/>
      <w:r w:rsidRPr="00FA7CF2">
        <w:rPr>
          <w:rFonts w:ascii="Times New Roman" w:eastAsia="Times New Roman" w:hAnsi="Times New Roman" w:cs="Times New Roman"/>
          <w:color w:val="1D1D18"/>
          <w:spacing w:val="20"/>
        </w:rPr>
        <w:t>сс стр</w:t>
      </w:r>
      <w:proofErr w:type="gramEnd"/>
      <w:r w:rsidRPr="00FA7CF2">
        <w:rPr>
          <w:rFonts w:ascii="Times New Roman" w:eastAsia="Times New Roman" w:hAnsi="Times New Roman" w:cs="Times New Roman"/>
          <w:color w:val="1D1D18"/>
          <w:spacing w:val="20"/>
        </w:rPr>
        <w:t xml:space="preserve">оится так, что конструируется некоторая </w:t>
      </w:r>
      <w:proofErr w:type="spellStart"/>
      <w:r w:rsidRPr="00FA7CF2">
        <w:rPr>
          <w:rFonts w:ascii="Times New Roman" w:eastAsia="Times New Roman" w:hAnsi="Times New Roman" w:cs="Times New Roman"/>
          <w:color w:val="1D1D18"/>
          <w:spacing w:val="20"/>
        </w:rPr>
        <w:t>полидидактическая</w:t>
      </w:r>
      <w:proofErr w:type="spellEnd"/>
      <w:r w:rsidRPr="00FA7CF2">
        <w:rPr>
          <w:rFonts w:ascii="Times New Roman" w:eastAsia="Times New Roman" w:hAnsi="Times New Roman" w:cs="Times New Roman"/>
          <w:color w:val="1D1D18"/>
          <w:spacing w:val="20"/>
        </w:rPr>
        <w:t xml:space="preserve"> технология, которая объединяет, интегрирует ряд элементов различных </w:t>
      </w:r>
      <w:proofErr w:type="spellStart"/>
      <w:r w:rsidRPr="00FA7CF2">
        <w:rPr>
          <w:rFonts w:ascii="Times New Roman" w:eastAsia="Times New Roman" w:hAnsi="Times New Roman" w:cs="Times New Roman"/>
          <w:color w:val="1D1D18"/>
          <w:spacing w:val="20"/>
        </w:rPr>
        <w:t>монотехнологий</w:t>
      </w:r>
      <w:proofErr w:type="spellEnd"/>
      <w:r w:rsidRPr="00FA7CF2">
        <w:rPr>
          <w:rFonts w:ascii="Times New Roman" w:eastAsia="Times New Roman" w:hAnsi="Times New Roman" w:cs="Times New Roman"/>
          <w:color w:val="1D1D18"/>
          <w:spacing w:val="20"/>
        </w:rPr>
        <w:t xml:space="preserve"> на основе какой-либо приоритетной </w:t>
      </w:r>
      <w:r w:rsidRPr="00FA7CF2">
        <w:rPr>
          <w:rFonts w:ascii="Times New Roman" w:eastAsia="Times New Roman" w:hAnsi="Times New Roman" w:cs="Times New Roman"/>
          <w:color w:val="1D1D18"/>
          <w:spacing w:val="20"/>
        </w:rPr>
        <w:lastRenderedPageBreak/>
        <w:t>оригинальной авторской идеи. Существенно, что комбинированная дидактическая технология может обладать качествами, превосходящими качества каждой из входящих в нее технологий.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Обычно комбинированную технологию называют по той идее (</w:t>
      </w:r>
      <w:proofErr w:type="spellStart"/>
      <w:r w:rsidRPr="00FA7CF2">
        <w:rPr>
          <w:rFonts w:ascii="Times New Roman" w:eastAsia="Times New Roman" w:hAnsi="Times New Roman" w:cs="Times New Roman"/>
          <w:color w:val="1D1D18"/>
          <w:spacing w:val="20"/>
        </w:rPr>
        <w:t>монотехнологии</w:t>
      </w:r>
      <w:proofErr w:type="spellEnd"/>
      <w:r w:rsidRPr="00FA7CF2">
        <w:rPr>
          <w:rFonts w:ascii="Times New Roman" w:eastAsia="Times New Roman" w:hAnsi="Times New Roman" w:cs="Times New Roman"/>
          <w:color w:val="1D1D18"/>
          <w:spacing w:val="20"/>
        </w:rPr>
        <w:t>), которая характеризует, основную модернизацию, вносит наибольший вклад в достижение целей обучения. По направлению модернизации традиционной системы можно выделить следующие группы технологий.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 xml:space="preserve">а) Педагогические технологии на основе </w:t>
      </w:r>
      <w:proofErr w:type="spellStart"/>
      <w:r w:rsidRPr="00FA7CF2">
        <w:rPr>
          <w:rFonts w:ascii="Times New Roman" w:eastAsia="Times New Roman" w:hAnsi="Times New Roman" w:cs="Times New Roman"/>
          <w:b/>
          <w:bCs/>
          <w:i/>
          <w:iCs/>
          <w:color w:val="1D1D18"/>
          <w:spacing w:val="20"/>
        </w:rPr>
        <w:t>гуманизации</w:t>
      </w:r>
      <w:proofErr w:type="spellEnd"/>
      <w:r w:rsidRPr="00FA7CF2">
        <w:rPr>
          <w:rFonts w:ascii="Times New Roman" w:eastAsia="Times New Roman" w:hAnsi="Times New Roman" w:cs="Times New Roman"/>
          <w:b/>
          <w:bCs/>
          <w:i/>
          <w:iCs/>
          <w:color w:val="1D1D18"/>
          <w:spacing w:val="20"/>
        </w:rPr>
        <w:t xml:space="preserve"> и демократизации педагогических отношений.</w:t>
      </w:r>
      <w:r w:rsidRPr="00FA7CF2">
        <w:rPr>
          <w:rFonts w:ascii="Times New Roman" w:eastAsia="Times New Roman" w:hAnsi="Times New Roman" w:cs="Times New Roman"/>
          <w:color w:val="1D1D18"/>
          <w:spacing w:val="20"/>
        </w:rPr>
        <w:t xml:space="preserve"> Это технологии с процессуальной ориентацией, приоритетом личностных отношений, индивидуального подхода, нежестким демократическим управлением и яркой гуманистической направленностью содержания.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 ним относятся педагогика сотрудничества, гуманно-личностная технология </w:t>
      </w:r>
      <w:r w:rsidRPr="00FA7CF2">
        <w:rPr>
          <w:rFonts w:ascii="Times New Roman" w:eastAsia="Times New Roman" w:hAnsi="Times New Roman" w:cs="Times New Roman"/>
          <w:b/>
          <w:bCs/>
          <w:color w:val="5F58DC"/>
          <w:spacing w:val="20"/>
        </w:rPr>
        <w:t xml:space="preserve">Ш. А. </w:t>
      </w:r>
      <w:proofErr w:type="spellStart"/>
      <w:r w:rsidRPr="00FA7CF2">
        <w:rPr>
          <w:rFonts w:ascii="Times New Roman" w:eastAsia="Times New Roman" w:hAnsi="Times New Roman" w:cs="Times New Roman"/>
          <w:b/>
          <w:bCs/>
          <w:color w:val="5F58DC"/>
          <w:spacing w:val="20"/>
        </w:rPr>
        <w:t>Амонашвили</w:t>
      </w:r>
      <w:proofErr w:type="spellEnd"/>
      <w:r w:rsidRPr="00FA7CF2">
        <w:rPr>
          <w:rFonts w:ascii="Times New Roman" w:eastAsia="Times New Roman" w:hAnsi="Times New Roman" w:cs="Times New Roman"/>
          <w:color w:val="1D1D18"/>
          <w:spacing w:val="20"/>
        </w:rPr>
        <w:t xml:space="preserve">, система преподавания литературы как предмета, формирующего человека, </w:t>
      </w:r>
      <w:r w:rsidRPr="00FA7CF2">
        <w:rPr>
          <w:rFonts w:ascii="Times New Roman" w:eastAsia="Times New Roman" w:hAnsi="Times New Roman" w:cs="Times New Roman"/>
          <w:b/>
          <w:bCs/>
          <w:color w:val="5F58DC"/>
          <w:spacing w:val="20"/>
        </w:rPr>
        <w:t>Е. Н. Ильина</w:t>
      </w:r>
      <w:r w:rsidRPr="00FA7CF2">
        <w:rPr>
          <w:rFonts w:ascii="Times New Roman" w:eastAsia="Times New Roman" w:hAnsi="Times New Roman" w:cs="Times New Roman"/>
          <w:color w:val="1D1D18"/>
          <w:spacing w:val="20"/>
        </w:rPr>
        <w:t>, и др.</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б) Педагогические технологии на основе активизации и интенсификации деятельности учащихся.</w:t>
      </w:r>
      <w:r w:rsidRPr="00FA7CF2">
        <w:rPr>
          <w:rFonts w:ascii="Times New Roman" w:eastAsia="Times New Roman" w:hAnsi="Times New Roman" w:cs="Times New Roman"/>
          <w:color w:val="1D1D18"/>
          <w:spacing w:val="20"/>
        </w:rPr>
        <w:t xml:space="preserve"> Примеры: игровые технологии, проблемное обучение, технология обучения на основе конспектов опорных сигналов </w:t>
      </w:r>
      <w:r w:rsidRPr="00FA7CF2">
        <w:rPr>
          <w:rFonts w:ascii="Times New Roman" w:eastAsia="Times New Roman" w:hAnsi="Times New Roman" w:cs="Times New Roman"/>
          <w:b/>
          <w:bCs/>
          <w:color w:val="5F58DC"/>
          <w:spacing w:val="20"/>
        </w:rPr>
        <w:t>В. Ф. Шаталова</w:t>
      </w:r>
      <w:r w:rsidRPr="00FA7CF2">
        <w:rPr>
          <w:rFonts w:ascii="Times New Roman" w:eastAsia="Times New Roman" w:hAnsi="Times New Roman" w:cs="Times New Roman"/>
          <w:color w:val="1D1D18"/>
          <w:spacing w:val="20"/>
        </w:rPr>
        <w:t xml:space="preserve">, коммуникативное обучение </w:t>
      </w:r>
      <w:r w:rsidRPr="00FA7CF2">
        <w:rPr>
          <w:rFonts w:ascii="Times New Roman" w:eastAsia="Times New Roman" w:hAnsi="Times New Roman" w:cs="Times New Roman"/>
          <w:b/>
          <w:bCs/>
          <w:color w:val="5F58DC"/>
          <w:spacing w:val="20"/>
        </w:rPr>
        <w:t xml:space="preserve">Е. И. </w:t>
      </w:r>
      <w:proofErr w:type="spellStart"/>
      <w:r w:rsidRPr="00FA7CF2">
        <w:rPr>
          <w:rFonts w:ascii="Times New Roman" w:eastAsia="Times New Roman" w:hAnsi="Times New Roman" w:cs="Times New Roman"/>
          <w:b/>
          <w:bCs/>
          <w:color w:val="5F58DC"/>
          <w:spacing w:val="20"/>
        </w:rPr>
        <w:t>Пассова</w:t>
      </w:r>
      <w:proofErr w:type="spellEnd"/>
      <w:r w:rsidRPr="00FA7CF2">
        <w:rPr>
          <w:rFonts w:ascii="Times New Roman" w:eastAsia="Times New Roman" w:hAnsi="Times New Roman" w:cs="Times New Roman"/>
          <w:color w:val="1D1D18"/>
          <w:spacing w:val="20"/>
        </w:rPr>
        <w:t>, и др.</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в) Педагогические технологии на основе эффективности организации и управления процессом обучения.</w:t>
      </w:r>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Примеры: программированное обучение, технологии дифференцированного обучения (</w:t>
      </w:r>
      <w:r w:rsidRPr="00FA7CF2">
        <w:rPr>
          <w:rFonts w:ascii="Times New Roman" w:eastAsia="Times New Roman" w:hAnsi="Times New Roman" w:cs="Times New Roman"/>
          <w:b/>
          <w:bCs/>
          <w:color w:val="5F58DC"/>
          <w:spacing w:val="20"/>
        </w:rPr>
        <w:t xml:space="preserve">В. В. Фирсов, Н. П. </w:t>
      </w:r>
      <w:proofErr w:type="spellStart"/>
      <w:r w:rsidRPr="00FA7CF2">
        <w:rPr>
          <w:rFonts w:ascii="Times New Roman" w:eastAsia="Times New Roman" w:hAnsi="Times New Roman" w:cs="Times New Roman"/>
          <w:b/>
          <w:bCs/>
          <w:color w:val="5F58DC"/>
          <w:spacing w:val="20"/>
        </w:rPr>
        <w:t>Гузик</w:t>
      </w:r>
      <w:proofErr w:type="spellEnd"/>
      <w:r w:rsidRPr="00FA7CF2">
        <w:rPr>
          <w:rFonts w:ascii="Times New Roman" w:eastAsia="Times New Roman" w:hAnsi="Times New Roman" w:cs="Times New Roman"/>
          <w:color w:val="1D1D18"/>
          <w:spacing w:val="20"/>
        </w:rPr>
        <w:t>), технологии индивидуализации обучения (</w:t>
      </w:r>
      <w:r w:rsidRPr="00FA7CF2">
        <w:rPr>
          <w:rFonts w:ascii="Times New Roman" w:eastAsia="Times New Roman" w:hAnsi="Times New Roman" w:cs="Times New Roman"/>
          <w:b/>
          <w:bCs/>
          <w:color w:val="5F58DC"/>
          <w:spacing w:val="20"/>
        </w:rPr>
        <w:t xml:space="preserve">А. С. </w:t>
      </w:r>
      <w:proofErr w:type="spellStart"/>
      <w:r w:rsidRPr="00FA7CF2">
        <w:rPr>
          <w:rFonts w:ascii="Times New Roman" w:eastAsia="Times New Roman" w:hAnsi="Times New Roman" w:cs="Times New Roman"/>
          <w:b/>
          <w:bCs/>
          <w:color w:val="5F58DC"/>
          <w:spacing w:val="20"/>
        </w:rPr>
        <w:t>Границкая</w:t>
      </w:r>
      <w:proofErr w:type="spellEnd"/>
      <w:r w:rsidRPr="00FA7CF2">
        <w:rPr>
          <w:rFonts w:ascii="Times New Roman" w:eastAsia="Times New Roman" w:hAnsi="Times New Roman" w:cs="Times New Roman"/>
          <w:b/>
          <w:bCs/>
          <w:color w:val="5F58DC"/>
          <w:spacing w:val="20"/>
        </w:rPr>
        <w:t xml:space="preserve">, И. Унт, В. Д. </w:t>
      </w:r>
      <w:proofErr w:type="spellStart"/>
      <w:r w:rsidRPr="00FA7CF2">
        <w:rPr>
          <w:rFonts w:ascii="Times New Roman" w:eastAsia="Times New Roman" w:hAnsi="Times New Roman" w:cs="Times New Roman"/>
          <w:b/>
          <w:bCs/>
          <w:color w:val="5F58DC"/>
          <w:spacing w:val="20"/>
        </w:rPr>
        <w:t>Шадриков</w:t>
      </w:r>
      <w:proofErr w:type="spellEnd"/>
      <w:r w:rsidRPr="00FA7CF2">
        <w:rPr>
          <w:rFonts w:ascii="Times New Roman" w:eastAsia="Times New Roman" w:hAnsi="Times New Roman" w:cs="Times New Roman"/>
          <w:color w:val="1D1D18"/>
          <w:spacing w:val="20"/>
        </w:rPr>
        <w:t>), перспективно-опережающее обучение с использованием опорных схем при комментируемом управлении (</w:t>
      </w:r>
      <w:r w:rsidRPr="00FA7CF2">
        <w:rPr>
          <w:rFonts w:ascii="Times New Roman" w:eastAsia="Times New Roman" w:hAnsi="Times New Roman" w:cs="Times New Roman"/>
          <w:b/>
          <w:bCs/>
          <w:color w:val="5F58DC"/>
          <w:spacing w:val="20"/>
        </w:rPr>
        <w:t xml:space="preserve">С. Н. </w:t>
      </w:r>
      <w:proofErr w:type="spellStart"/>
      <w:r w:rsidRPr="00FA7CF2">
        <w:rPr>
          <w:rFonts w:ascii="Times New Roman" w:eastAsia="Times New Roman" w:hAnsi="Times New Roman" w:cs="Times New Roman"/>
          <w:b/>
          <w:bCs/>
          <w:color w:val="5F58DC"/>
          <w:spacing w:val="20"/>
        </w:rPr>
        <w:t>Лысенкова</w:t>
      </w:r>
      <w:proofErr w:type="spellEnd"/>
      <w:r w:rsidRPr="00FA7CF2">
        <w:rPr>
          <w:rFonts w:ascii="Times New Roman" w:eastAsia="Times New Roman" w:hAnsi="Times New Roman" w:cs="Times New Roman"/>
          <w:color w:val="1D1D18"/>
          <w:spacing w:val="20"/>
        </w:rPr>
        <w:t>), групповые и коллективные способы обучения (</w:t>
      </w:r>
      <w:r w:rsidRPr="00FA7CF2">
        <w:rPr>
          <w:rFonts w:ascii="Times New Roman" w:eastAsia="Times New Roman" w:hAnsi="Times New Roman" w:cs="Times New Roman"/>
          <w:b/>
          <w:bCs/>
          <w:color w:val="5F58DC"/>
          <w:spacing w:val="20"/>
        </w:rPr>
        <w:t xml:space="preserve">И. Д. </w:t>
      </w:r>
      <w:proofErr w:type="spellStart"/>
      <w:r w:rsidRPr="00FA7CF2">
        <w:rPr>
          <w:rFonts w:ascii="Times New Roman" w:eastAsia="Times New Roman" w:hAnsi="Times New Roman" w:cs="Times New Roman"/>
          <w:b/>
          <w:bCs/>
          <w:color w:val="5F58DC"/>
          <w:spacing w:val="20"/>
        </w:rPr>
        <w:t>Первин</w:t>
      </w:r>
      <w:proofErr w:type="spellEnd"/>
      <w:r w:rsidRPr="00FA7CF2">
        <w:rPr>
          <w:rFonts w:ascii="Times New Roman" w:eastAsia="Times New Roman" w:hAnsi="Times New Roman" w:cs="Times New Roman"/>
          <w:b/>
          <w:bCs/>
          <w:color w:val="5F58DC"/>
          <w:spacing w:val="20"/>
        </w:rPr>
        <w:t>, В. К. Дьяченко</w:t>
      </w:r>
      <w:r w:rsidRPr="00FA7CF2">
        <w:rPr>
          <w:rFonts w:ascii="Times New Roman" w:eastAsia="Times New Roman" w:hAnsi="Times New Roman" w:cs="Times New Roman"/>
          <w:color w:val="1D1D18"/>
          <w:spacing w:val="20"/>
        </w:rPr>
        <w:t>), компьютерные (информационные) технологии и др.</w:t>
      </w:r>
      <w:proofErr w:type="gramEnd"/>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 xml:space="preserve">г) Педагогические технологии на основе методического усовершенствования и дидактического </w:t>
      </w:r>
      <w:proofErr w:type="spellStart"/>
      <w:r w:rsidRPr="00FA7CF2">
        <w:rPr>
          <w:rFonts w:ascii="Times New Roman" w:eastAsia="Times New Roman" w:hAnsi="Times New Roman" w:cs="Times New Roman"/>
          <w:b/>
          <w:bCs/>
          <w:i/>
          <w:iCs/>
          <w:color w:val="1D1D18"/>
          <w:spacing w:val="20"/>
        </w:rPr>
        <w:t>реконструирования</w:t>
      </w:r>
      <w:proofErr w:type="spellEnd"/>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 xml:space="preserve"> учебного материала: укрупнение дидактических единиц (УДЕ) </w:t>
      </w:r>
      <w:r w:rsidRPr="00FA7CF2">
        <w:rPr>
          <w:rFonts w:ascii="Times New Roman" w:eastAsia="Times New Roman" w:hAnsi="Times New Roman" w:cs="Times New Roman"/>
          <w:b/>
          <w:bCs/>
          <w:color w:val="5F58DC"/>
          <w:spacing w:val="20"/>
        </w:rPr>
        <w:t>П. М. Эрдниева</w:t>
      </w:r>
      <w:r w:rsidRPr="00FA7CF2">
        <w:rPr>
          <w:rFonts w:ascii="Times New Roman" w:eastAsia="Times New Roman" w:hAnsi="Times New Roman" w:cs="Times New Roman"/>
          <w:color w:val="1D1D18"/>
          <w:spacing w:val="20"/>
        </w:rPr>
        <w:t xml:space="preserve">, технология "Диалог культур" </w:t>
      </w:r>
      <w:r w:rsidRPr="00FA7CF2">
        <w:rPr>
          <w:rFonts w:ascii="Times New Roman" w:eastAsia="Times New Roman" w:hAnsi="Times New Roman" w:cs="Times New Roman"/>
          <w:b/>
          <w:bCs/>
          <w:color w:val="5F58DC"/>
          <w:spacing w:val="20"/>
        </w:rPr>
        <w:t xml:space="preserve">В. С. </w:t>
      </w:r>
      <w:proofErr w:type="spellStart"/>
      <w:r w:rsidRPr="00FA7CF2">
        <w:rPr>
          <w:rFonts w:ascii="Times New Roman" w:eastAsia="Times New Roman" w:hAnsi="Times New Roman" w:cs="Times New Roman"/>
          <w:b/>
          <w:bCs/>
          <w:color w:val="5F58DC"/>
          <w:spacing w:val="20"/>
        </w:rPr>
        <w:t>Библера</w:t>
      </w:r>
      <w:proofErr w:type="spellEnd"/>
      <w:r w:rsidRPr="00FA7CF2">
        <w:rPr>
          <w:rFonts w:ascii="Times New Roman" w:eastAsia="Times New Roman" w:hAnsi="Times New Roman" w:cs="Times New Roman"/>
          <w:b/>
          <w:bCs/>
          <w:color w:val="5F58DC"/>
          <w:spacing w:val="20"/>
        </w:rPr>
        <w:t xml:space="preserve"> и С. Ю. Курганова</w:t>
      </w:r>
      <w:r w:rsidRPr="00FA7CF2">
        <w:rPr>
          <w:rFonts w:ascii="Times New Roman" w:eastAsia="Times New Roman" w:hAnsi="Times New Roman" w:cs="Times New Roman"/>
          <w:color w:val="1D1D18"/>
          <w:spacing w:val="20"/>
        </w:rPr>
        <w:t xml:space="preserve">, система "Экология и диалектика" </w:t>
      </w:r>
      <w:r w:rsidRPr="00FA7CF2">
        <w:rPr>
          <w:rFonts w:ascii="Times New Roman" w:eastAsia="Times New Roman" w:hAnsi="Times New Roman" w:cs="Times New Roman"/>
          <w:b/>
          <w:bCs/>
          <w:color w:val="5F58DC"/>
          <w:spacing w:val="20"/>
        </w:rPr>
        <w:t>Л. В. Тарасова</w:t>
      </w:r>
      <w:r w:rsidRPr="00FA7CF2">
        <w:rPr>
          <w:rFonts w:ascii="Times New Roman" w:eastAsia="Times New Roman" w:hAnsi="Times New Roman" w:cs="Times New Roman"/>
          <w:color w:val="1D1D18"/>
          <w:spacing w:val="20"/>
        </w:rPr>
        <w:t xml:space="preserve">, технология реализации теории поэтапного формирования умственных действий </w:t>
      </w:r>
      <w:r w:rsidRPr="00FA7CF2">
        <w:rPr>
          <w:rFonts w:ascii="Times New Roman" w:eastAsia="Times New Roman" w:hAnsi="Times New Roman" w:cs="Times New Roman"/>
          <w:b/>
          <w:bCs/>
          <w:color w:val="5F58DC"/>
          <w:spacing w:val="20"/>
        </w:rPr>
        <w:t>М. Б. Воловича</w:t>
      </w:r>
      <w:r w:rsidRPr="00FA7CF2">
        <w:rPr>
          <w:rFonts w:ascii="Times New Roman" w:eastAsia="Times New Roman" w:hAnsi="Times New Roman" w:cs="Times New Roman"/>
          <w:color w:val="1D1D18"/>
          <w:spacing w:val="20"/>
        </w:rPr>
        <w:t>, и др.</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b/>
          <w:bCs/>
          <w:i/>
          <w:iCs/>
          <w:color w:val="1D1D18"/>
          <w:spacing w:val="20"/>
        </w:rPr>
        <w:t>д</w:t>
      </w:r>
      <w:proofErr w:type="spellEnd"/>
      <w:r w:rsidRPr="00FA7CF2">
        <w:rPr>
          <w:rFonts w:ascii="Times New Roman" w:eastAsia="Times New Roman" w:hAnsi="Times New Roman" w:cs="Times New Roman"/>
          <w:b/>
          <w:bCs/>
          <w:i/>
          <w:iCs/>
          <w:color w:val="1D1D18"/>
          <w:spacing w:val="20"/>
        </w:rPr>
        <w:t xml:space="preserve">) </w:t>
      </w:r>
      <w:proofErr w:type="spellStart"/>
      <w:r w:rsidRPr="00FA7CF2">
        <w:rPr>
          <w:rFonts w:ascii="Times New Roman" w:eastAsia="Times New Roman" w:hAnsi="Times New Roman" w:cs="Times New Roman"/>
          <w:b/>
          <w:bCs/>
          <w:i/>
          <w:iCs/>
          <w:color w:val="1D1D18"/>
          <w:spacing w:val="20"/>
        </w:rPr>
        <w:t>Природосообразные</w:t>
      </w:r>
      <w:proofErr w:type="spellEnd"/>
      <w:r w:rsidRPr="00FA7CF2">
        <w:rPr>
          <w:rFonts w:ascii="Times New Roman" w:eastAsia="Times New Roman" w:hAnsi="Times New Roman" w:cs="Times New Roman"/>
          <w:b/>
          <w:bCs/>
          <w:i/>
          <w:iCs/>
          <w:color w:val="1D1D18"/>
          <w:spacing w:val="20"/>
        </w:rPr>
        <w:t>, использующие методы народной педагогики</w:t>
      </w:r>
      <w:r w:rsidRPr="00FA7CF2">
        <w:rPr>
          <w:rFonts w:ascii="Times New Roman" w:eastAsia="Times New Roman" w:hAnsi="Times New Roman" w:cs="Times New Roman"/>
          <w:color w:val="1D1D18"/>
          <w:spacing w:val="20"/>
        </w:rPr>
        <w:t xml:space="preserve">, опирающиеся на естественные процессы развития ребенка: обучение по </w:t>
      </w:r>
      <w:r w:rsidRPr="00FA7CF2">
        <w:rPr>
          <w:rFonts w:ascii="Times New Roman" w:eastAsia="Times New Roman" w:hAnsi="Times New Roman" w:cs="Times New Roman"/>
          <w:b/>
          <w:bCs/>
          <w:color w:val="5F58DC"/>
          <w:spacing w:val="20"/>
        </w:rPr>
        <w:t>Л. Н. Толстому</w:t>
      </w:r>
      <w:r w:rsidRPr="00FA7CF2">
        <w:rPr>
          <w:rFonts w:ascii="Times New Roman" w:eastAsia="Times New Roman" w:hAnsi="Times New Roman" w:cs="Times New Roman"/>
          <w:color w:val="1D1D18"/>
          <w:spacing w:val="20"/>
        </w:rPr>
        <w:t xml:space="preserve">, воспитание грамотности по </w:t>
      </w:r>
      <w:r w:rsidRPr="00FA7CF2">
        <w:rPr>
          <w:rFonts w:ascii="Times New Roman" w:eastAsia="Times New Roman" w:hAnsi="Times New Roman" w:cs="Times New Roman"/>
          <w:b/>
          <w:bCs/>
          <w:color w:val="5F58DC"/>
          <w:spacing w:val="20"/>
        </w:rPr>
        <w:t>А. Кушниру</w:t>
      </w:r>
      <w:r w:rsidRPr="00FA7CF2">
        <w:rPr>
          <w:rFonts w:ascii="Times New Roman" w:eastAsia="Times New Roman" w:hAnsi="Times New Roman" w:cs="Times New Roman"/>
          <w:color w:val="1D1D18"/>
          <w:spacing w:val="20"/>
        </w:rPr>
        <w:t xml:space="preserve">, технология </w:t>
      </w:r>
      <w:r w:rsidRPr="00FA7CF2">
        <w:rPr>
          <w:rFonts w:ascii="Times New Roman" w:eastAsia="Times New Roman" w:hAnsi="Times New Roman" w:cs="Times New Roman"/>
          <w:b/>
          <w:bCs/>
          <w:color w:val="5F58DC"/>
          <w:spacing w:val="20"/>
        </w:rPr>
        <w:t xml:space="preserve">М. </w:t>
      </w:r>
      <w:proofErr w:type="spellStart"/>
      <w:r w:rsidRPr="00FA7CF2">
        <w:rPr>
          <w:rFonts w:ascii="Times New Roman" w:eastAsia="Times New Roman" w:hAnsi="Times New Roman" w:cs="Times New Roman"/>
          <w:b/>
          <w:bCs/>
          <w:color w:val="5F58DC"/>
          <w:spacing w:val="20"/>
        </w:rPr>
        <w:t>Монтессори</w:t>
      </w:r>
      <w:proofErr w:type="spellEnd"/>
      <w:r w:rsidRPr="00FA7CF2">
        <w:rPr>
          <w:rFonts w:ascii="Times New Roman" w:eastAsia="Times New Roman" w:hAnsi="Times New Roman" w:cs="Times New Roman"/>
          <w:color w:val="1D1D18"/>
          <w:spacing w:val="20"/>
        </w:rPr>
        <w:t>, и др.</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е) Альтернативные:</w:t>
      </w:r>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вальдорфская</w:t>
      </w:r>
      <w:proofErr w:type="spellEnd"/>
      <w:r w:rsidRPr="00FA7CF2">
        <w:rPr>
          <w:rFonts w:ascii="Times New Roman" w:eastAsia="Times New Roman" w:hAnsi="Times New Roman" w:cs="Times New Roman"/>
          <w:color w:val="1D1D18"/>
          <w:spacing w:val="20"/>
        </w:rPr>
        <w:t xml:space="preserve"> педагогика </w:t>
      </w:r>
      <w:r w:rsidRPr="00FA7CF2">
        <w:rPr>
          <w:rFonts w:ascii="Times New Roman" w:eastAsia="Times New Roman" w:hAnsi="Times New Roman" w:cs="Times New Roman"/>
          <w:b/>
          <w:bCs/>
          <w:color w:val="5F58DC"/>
          <w:spacing w:val="20"/>
        </w:rPr>
        <w:t>Р. Штейнера</w:t>
      </w:r>
      <w:r w:rsidRPr="00FA7CF2">
        <w:rPr>
          <w:rFonts w:ascii="Times New Roman" w:eastAsia="Times New Roman" w:hAnsi="Times New Roman" w:cs="Times New Roman"/>
          <w:color w:val="1D1D18"/>
          <w:spacing w:val="20"/>
        </w:rPr>
        <w:t xml:space="preserve">, технология свободного труда С: </w:t>
      </w:r>
      <w:proofErr w:type="spellStart"/>
      <w:r w:rsidRPr="00FA7CF2">
        <w:rPr>
          <w:rFonts w:ascii="Times New Roman" w:eastAsia="Times New Roman" w:hAnsi="Times New Roman" w:cs="Times New Roman"/>
          <w:color w:val="1D1D18"/>
          <w:spacing w:val="20"/>
        </w:rPr>
        <w:t>френе</w:t>
      </w:r>
      <w:proofErr w:type="spellEnd"/>
      <w:r w:rsidRPr="00FA7CF2">
        <w:rPr>
          <w:rFonts w:ascii="Times New Roman" w:eastAsia="Times New Roman" w:hAnsi="Times New Roman" w:cs="Times New Roman"/>
          <w:color w:val="1D1D18"/>
          <w:spacing w:val="20"/>
        </w:rPr>
        <w:t xml:space="preserve">, технология вероятностного образования </w:t>
      </w:r>
      <w:r w:rsidRPr="00FA7CF2">
        <w:rPr>
          <w:rFonts w:ascii="Times New Roman" w:eastAsia="Times New Roman" w:hAnsi="Times New Roman" w:cs="Times New Roman"/>
          <w:b/>
          <w:bCs/>
          <w:color w:val="5F58DC"/>
          <w:spacing w:val="20"/>
        </w:rPr>
        <w:t>А. М. Лобка</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ж)</w:t>
      </w:r>
      <w:r w:rsidRPr="00FA7CF2">
        <w:rPr>
          <w:rFonts w:ascii="Times New Roman" w:eastAsia="Times New Roman" w:hAnsi="Times New Roman" w:cs="Times New Roman"/>
          <w:color w:val="1D1D18"/>
          <w:spacing w:val="20"/>
        </w:rPr>
        <w:t xml:space="preserve"> Наконец, примерами </w:t>
      </w:r>
      <w:r w:rsidRPr="00FA7CF2">
        <w:rPr>
          <w:rFonts w:ascii="Times New Roman" w:eastAsia="Times New Roman" w:hAnsi="Times New Roman" w:cs="Times New Roman"/>
          <w:b/>
          <w:bCs/>
          <w:i/>
          <w:iCs/>
          <w:color w:val="1D1D18"/>
          <w:spacing w:val="20"/>
        </w:rPr>
        <w:t xml:space="preserve">комплексных </w:t>
      </w:r>
      <w:proofErr w:type="spellStart"/>
      <w:r w:rsidRPr="00FA7CF2">
        <w:rPr>
          <w:rFonts w:ascii="Times New Roman" w:eastAsia="Times New Roman" w:hAnsi="Times New Roman" w:cs="Times New Roman"/>
          <w:b/>
          <w:bCs/>
          <w:i/>
          <w:iCs/>
          <w:color w:val="1D1D18"/>
          <w:spacing w:val="20"/>
        </w:rPr>
        <w:t>политехнологий</w:t>
      </w:r>
      <w:proofErr w:type="spellEnd"/>
      <w:r w:rsidRPr="00FA7CF2">
        <w:rPr>
          <w:rFonts w:ascii="Times New Roman" w:eastAsia="Times New Roman" w:hAnsi="Times New Roman" w:cs="Times New Roman"/>
          <w:color w:val="1D1D18"/>
          <w:spacing w:val="20"/>
        </w:rPr>
        <w:t xml:space="preserve"> являются многие из действующих систем авторских школ (из наиболее известных - "Школа самоопределения" </w:t>
      </w:r>
      <w:r w:rsidRPr="00FA7CF2">
        <w:rPr>
          <w:rFonts w:ascii="Times New Roman" w:eastAsia="Times New Roman" w:hAnsi="Times New Roman" w:cs="Times New Roman"/>
          <w:b/>
          <w:bCs/>
          <w:color w:val="5F58DC"/>
          <w:spacing w:val="20"/>
        </w:rPr>
        <w:t xml:space="preserve">А. Н. </w:t>
      </w:r>
      <w:proofErr w:type="spellStart"/>
      <w:r w:rsidRPr="00FA7CF2">
        <w:rPr>
          <w:rFonts w:ascii="Times New Roman" w:eastAsia="Times New Roman" w:hAnsi="Times New Roman" w:cs="Times New Roman"/>
          <w:b/>
          <w:bCs/>
          <w:color w:val="5F58DC"/>
          <w:spacing w:val="20"/>
        </w:rPr>
        <w:t>Тубельского</w:t>
      </w:r>
      <w:proofErr w:type="spellEnd"/>
      <w:r w:rsidRPr="00FA7CF2">
        <w:rPr>
          <w:rFonts w:ascii="Times New Roman" w:eastAsia="Times New Roman" w:hAnsi="Times New Roman" w:cs="Times New Roman"/>
          <w:color w:val="1D1D18"/>
          <w:spacing w:val="20"/>
        </w:rPr>
        <w:t xml:space="preserve">, "Русская школа" </w:t>
      </w:r>
      <w:r w:rsidRPr="00FA7CF2">
        <w:rPr>
          <w:rFonts w:ascii="Times New Roman" w:eastAsia="Times New Roman" w:hAnsi="Times New Roman" w:cs="Times New Roman"/>
          <w:b/>
          <w:bCs/>
          <w:color w:val="5F58DC"/>
          <w:spacing w:val="20"/>
        </w:rPr>
        <w:t>И. Ф. Гончарова</w:t>
      </w:r>
      <w:r w:rsidRPr="00FA7CF2">
        <w:rPr>
          <w:rFonts w:ascii="Times New Roman" w:eastAsia="Times New Roman" w:hAnsi="Times New Roman" w:cs="Times New Roman"/>
          <w:color w:val="1D1D18"/>
          <w:spacing w:val="20"/>
        </w:rPr>
        <w:t xml:space="preserve">, "Школа для всех" </w:t>
      </w:r>
      <w:r w:rsidRPr="00FA7CF2">
        <w:rPr>
          <w:rFonts w:ascii="Times New Roman" w:eastAsia="Times New Roman" w:hAnsi="Times New Roman" w:cs="Times New Roman"/>
          <w:b/>
          <w:bCs/>
          <w:color w:val="5F58DC"/>
          <w:spacing w:val="20"/>
        </w:rPr>
        <w:t>Е. А. Ямбурга</w:t>
      </w:r>
      <w:r w:rsidRPr="00FA7CF2">
        <w:rPr>
          <w:rFonts w:ascii="Times New Roman" w:eastAsia="Times New Roman" w:hAnsi="Times New Roman" w:cs="Times New Roman"/>
          <w:color w:val="1D1D18"/>
          <w:spacing w:val="20"/>
        </w:rPr>
        <w:t xml:space="preserve">, "Школа-парк" </w:t>
      </w:r>
      <w:r w:rsidRPr="00FA7CF2">
        <w:rPr>
          <w:rFonts w:ascii="Times New Roman" w:eastAsia="Times New Roman" w:hAnsi="Times New Roman" w:cs="Times New Roman"/>
          <w:b/>
          <w:bCs/>
          <w:color w:val="5F58DC"/>
          <w:spacing w:val="20"/>
        </w:rPr>
        <w:t>М. Балабана</w:t>
      </w:r>
      <w:r w:rsidRPr="00FA7CF2">
        <w:rPr>
          <w:rFonts w:ascii="Times New Roman" w:eastAsia="Times New Roman" w:hAnsi="Times New Roman" w:cs="Times New Roman"/>
          <w:color w:val="1D1D18"/>
          <w:spacing w:val="20"/>
        </w:rPr>
        <w:t xml:space="preserve"> и др.).</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bookmarkStart w:id="3" w:name="31"/>
      <w:bookmarkEnd w:id="3"/>
      <w:r w:rsidRPr="00FA7CF2">
        <w:rPr>
          <w:rFonts w:ascii="Times New Roman" w:eastAsia="Times New Roman" w:hAnsi="Times New Roman" w:cs="Times New Roman"/>
          <w:color w:val="1D1D18"/>
          <w:spacing w:val="20"/>
        </w:rPr>
        <w:lastRenderedPageBreak/>
        <w:t xml:space="preserve">  Весьма интересную классификацию педагогических технологий предложил профессор Ростовского государственного университета </w:t>
      </w:r>
      <w:r w:rsidRPr="00FA7CF2">
        <w:rPr>
          <w:rFonts w:ascii="Times New Roman" w:eastAsia="Times New Roman" w:hAnsi="Times New Roman" w:cs="Times New Roman"/>
          <w:b/>
          <w:bCs/>
          <w:color w:val="5F58DC"/>
          <w:spacing w:val="20"/>
        </w:rPr>
        <w:t>В. Т. Фоменко</w:t>
      </w:r>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Технологии, предполагающие построение учебного процесса на </w:t>
      </w:r>
      <w:proofErr w:type="spellStart"/>
      <w:r w:rsidRPr="00FA7CF2">
        <w:rPr>
          <w:rFonts w:ascii="Times New Roman" w:eastAsia="Times New Roman" w:hAnsi="Times New Roman" w:cs="Times New Roman"/>
          <w:b/>
          <w:bCs/>
          <w:i/>
          <w:iCs/>
          <w:color w:val="1D1D18"/>
          <w:spacing w:val="20"/>
        </w:rPr>
        <w:t>деятельностной</w:t>
      </w:r>
      <w:proofErr w:type="spellEnd"/>
      <w:r w:rsidRPr="00FA7CF2">
        <w:rPr>
          <w:rFonts w:ascii="Times New Roman" w:eastAsia="Times New Roman" w:hAnsi="Times New Roman" w:cs="Times New Roman"/>
          <w:b/>
          <w:bCs/>
          <w:i/>
          <w:iCs/>
          <w:color w:val="1D1D18"/>
          <w:spacing w:val="20"/>
        </w:rPr>
        <w:t xml:space="preserve"> </w:t>
      </w:r>
      <w:proofErr w:type="spellStart"/>
      <w:r w:rsidRPr="00FA7CF2">
        <w:rPr>
          <w:rFonts w:ascii="Times New Roman" w:eastAsia="Times New Roman" w:hAnsi="Times New Roman" w:cs="Times New Roman"/>
          <w:b/>
          <w:bCs/>
          <w:i/>
          <w:iCs/>
          <w:color w:val="1D1D18"/>
          <w:spacing w:val="20"/>
        </w:rPr>
        <w:t>основе</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Т</w:t>
      </w:r>
      <w:proofErr w:type="gramEnd"/>
      <w:r w:rsidRPr="00FA7CF2">
        <w:rPr>
          <w:rFonts w:ascii="Times New Roman" w:eastAsia="Times New Roman" w:hAnsi="Times New Roman" w:cs="Times New Roman"/>
          <w:color w:val="1D1D18"/>
          <w:spacing w:val="20"/>
        </w:rPr>
        <w:t>радиционное</w:t>
      </w:r>
      <w:proofErr w:type="spellEnd"/>
      <w:r w:rsidRPr="00FA7CF2">
        <w:rPr>
          <w:rFonts w:ascii="Times New Roman" w:eastAsia="Times New Roman" w:hAnsi="Times New Roman" w:cs="Times New Roman"/>
          <w:color w:val="1D1D18"/>
          <w:spacing w:val="20"/>
        </w:rPr>
        <w:t xml:space="preserve"> обучение оценивается как </w:t>
      </w:r>
      <w:proofErr w:type="spellStart"/>
      <w:r w:rsidRPr="00FA7CF2">
        <w:rPr>
          <w:rFonts w:ascii="Times New Roman" w:eastAsia="Times New Roman" w:hAnsi="Times New Roman" w:cs="Times New Roman"/>
          <w:color w:val="1D1D18"/>
          <w:spacing w:val="20"/>
        </w:rPr>
        <w:t>малодеятельностное</w:t>
      </w:r>
      <w:proofErr w:type="spellEnd"/>
      <w:r w:rsidRPr="00FA7CF2">
        <w:rPr>
          <w:rFonts w:ascii="Times New Roman" w:eastAsia="Times New Roman" w:hAnsi="Times New Roman" w:cs="Times New Roman"/>
          <w:color w:val="1D1D18"/>
          <w:spacing w:val="20"/>
        </w:rPr>
        <w:t xml:space="preserve">, излишне созерцательное, в противовес чему и используется эта технология. </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Она предполагает несколько планов действий: </w:t>
      </w:r>
    </w:p>
    <w:p w:rsidR="00FA7CF2" w:rsidRPr="00FA7CF2" w:rsidRDefault="00FA7CF2" w:rsidP="00FA7CF2">
      <w:pPr>
        <w:numPr>
          <w:ilvl w:val="1"/>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предметный план действий;</w:t>
      </w:r>
    </w:p>
    <w:p w:rsidR="00FA7CF2" w:rsidRPr="00FA7CF2" w:rsidRDefault="00FA7CF2" w:rsidP="00FA7CF2">
      <w:pPr>
        <w:numPr>
          <w:ilvl w:val="1"/>
          <w:numId w:val="8"/>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внешнеречевой</w:t>
      </w:r>
      <w:proofErr w:type="spellEnd"/>
      <w:r w:rsidRPr="00FA7CF2">
        <w:rPr>
          <w:rFonts w:ascii="Times New Roman" w:eastAsia="Times New Roman" w:hAnsi="Times New Roman" w:cs="Times New Roman"/>
          <w:color w:val="1D1D18"/>
          <w:spacing w:val="20"/>
        </w:rPr>
        <w:t xml:space="preserve"> план действий;</w:t>
      </w:r>
    </w:p>
    <w:p w:rsidR="00FA7CF2" w:rsidRPr="00FA7CF2" w:rsidRDefault="00FA7CF2" w:rsidP="00FA7CF2">
      <w:pPr>
        <w:numPr>
          <w:ilvl w:val="1"/>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свернутый, или сокращенный план действий, т. е. "про себя".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Обучение, в особенности в старших классах, в большинстве случаев является словесным, и это обстоятельство - один из гносеологических источников формальности знаний учащихся. Чтобы реализовать </w:t>
      </w:r>
      <w:proofErr w:type="spellStart"/>
      <w:r w:rsidRPr="00FA7CF2">
        <w:rPr>
          <w:rFonts w:ascii="Times New Roman" w:eastAsia="Times New Roman" w:hAnsi="Times New Roman" w:cs="Times New Roman"/>
          <w:color w:val="1D1D18"/>
          <w:spacing w:val="20"/>
        </w:rPr>
        <w:t>внешнеречевую</w:t>
      </w:r>
      <w:proofErr w:type="spellEnd"/>
      <w:r w:rsidRPr="00FA7CF2">
        <w:rPr>
          <w:rFonts w:ascii="Times New Roman" w:eastAsia="Times New Roman" w:hAnsi="Times New Roman" w:cs="Times New Roman"/>
          <w:color w:val="1D1D18"/>
          <w:spacing w:val="20"/>
        </w:rPr>
        <w:t xml:space="preserve"> деятельность учащихся, новаторы находят выход: запись каждым учеником собственной речи на пленку с последующим прослушиванием. Необходимо помочь учащимся пересмотреть свое отношение к домашней работе (прочитав сложный материал, проложи, пересказывая, тропу в буреломе понятий, событий, фактов, с которыми только что имел дело при выполнении домашней работы).</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Действия "про себя" - это план таких действий, которые сжимают, уплотняют в сознании ребенка информацию в более емкие категории. Реализации такого плана действий, т. е. "про себя", должна способствовать компьютерная оснащенность учебного процесса (управление мыслительной деятельностью посредством </w:t>
      </w:r>
      <w:proofErr w:type="spellStart"/>
      <w:proofErr w:type="gramStart"/>
      <w:r w:rsidRPr="00FA7CF2">
        <w:rPr>
          <w:rFonts w:ascii="Times New Roman" w:eastAsia="Times New Roman" w:hAnsi="Times New Roman" w:cs="Times New Roman"/>
          <w:color w:val="1D1D18"/>
          <w:spacing w:val="20"/>
        </w:rPr>
        <w:t>компьютера-переходящее</w:t>
      </w:r>
      <w:proofErr w:type="spellEnd"/>
      <w:proofErr w:type="gramEnd"/>
      <w:r w:rsidRPr="00FA7CF2">
        <w:rPr>
          <w:rFonts w:ascii="Times New Roman" w:eastAsia="Times New Roman" w:hAnsi="Times New Roman" w:cs="Times New Roman"/>
          <w:color w:val="1D1D18"/>
          <w:spacing w:val="20"/>
        </w:rPr>
        <w:t xml:space="preserve"> в самоуправление). Поэтому необходимо внедрять компьютерные учебные программы - в этом надежда на улучшение дела.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Характеризуя же технологию в целом, надо подчеркнуть, что все три плана действий должны быть сбалансирование представлены в нашем </w:t>
      </w:r>
      <w:proofErr w:type="spellStart"/>
      <w:r w:rsidRPr="00FA7CF2">
        <w:rPr>
          <w:rFonts w:ascii="Times New Roman" w:eastAsia="Times New Roman" w:hAnsi="Times New Roman" w:cs="Times New Roman"/>
          <w:color w:val="1D1D18"/>
          <w:spacing w:val="20"/>
        </w:rPr>
        <w:t>бескомпьютерном</w:t>
      </w:r>
      <w:proofErr w:type="spellEnd"/>
      <w:r w:rsidRPr="00FA7CF2">
        <w:rPr>
          <w:rFonts w:ascii="Times New Roman" w:eastAsia="Times New Roman" w:hAnsi="Times New Roman" w:cs="Times New Roman"/>
          <w:color w:val="1D1D18"/>
          <w:spacing w:val="20"/>
        </w:rPr>
        <w:t xml:space="preserve"> пока обучении.</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концептуальной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Концептуальная основа предполагает: </w:t>
      </w:r>
    </w:p>
    <w:p w:rsidR="00FA7CF2" w:rsidRPr="00FA7CF2" w:rsidRDefault="00FA7CF2" w:rsidP="00FA7CF2">
      <w:pPr>
        <w:numPr>
          <w:ilvl w:val="1"/>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вычленение единой основы;</w:t>
      </w:r>
    </w:p>
    <w:p w:rsidR="00FA7CF2" w:rsidRPr="00FA7CF2" w:rsidRDefault="00FA7CF2" w:rsidP="00FA7CF2">
      <w:pPr>
        <w:numPr>
          <w:ilvl w:val="1"/>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вычленение сквозных идей курса;</w:t>
      </w:r>
    </w:p>
    <w:p w:rsidR="00FA7CF2" w:rsidRPr="00FA7CF2" w:rsidRDefault="00FA7CF2" w:rsidP="00FA7CF2">
      <w:pPr>
        <w:numPr>
          <w:ilvl w:val="1"/>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вычленение </w:t>
      </w:r>
      <w:proofErr w:type="spellStart"/>
      <w:r w:rsidRPr="00FA7CF2">
        <w:rPr>
          <w:rFonts w:ascii="Times New Roman" w:eastAsia="Times New Roman" w:hAnsi="Times New Roman" w:cs="Times New Roman"/>
          <w:color w:val="1D1D18"/>
          <w:spacing w:val="20"/>
        </w:rPr>
        <w:t>межпредмстных</w:t>
      </w:r>
      <w:proofErr w:type="spellEnd"/>
      <w:r w:rsidRPr="00FA7CF2">
        <w:rPr>
          <w:rFonts w:ascii="Times New Roman" w:eastAsia="Times New Roman" w:hAnsi="Times New Roman" w:cs="Times New Roman"/>
          <w:color w:val="1D1D18"/>
          <w:spacing w:val="20"/>
        </w:rPr>
        <w:t xml:space="preserve"> идей.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Истинный учитель приходит на урок с гибкой моделью предстоящего процесса в голове, которой и предусматривается динамическая дозировка содержания с дифференциацией на более существенное и менее существенное. Для чего она необходима? Освоенное ребенком ключевое понятие есть та "вершина", с которой хорошо обозревается все поле фактов, охватываемое этим понятием, оно становится ориентиром действий высокого уровня обобщений.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Рассматриваемая технология означает вычленение сквозных идей учебного процесса. Это необходимо для того, чтобы не было перекосов в пределах такой крупной единицы образовательного процесса, как учебный </w:t>
      </w:r>
      <w:r w:rsidRPr="00FA7CF2">
        <w:rPr>
          <w:rFonts w:ascii="Times New Roman" w:eastAsia="Times New Roman" w:hAnsi="Times New Roman" w:cs="Times New Roman"/>
          <w:color w:val="1D1D18"/>
          <w:spacing w:val="20"/>
        </w:rPr>
        <w:lastRenderedPageBreak/>
        <w:t xml:space="preserve">курс. Хотя перекос на отдельном уроке не страшен. </w:t>
      </w:r>
      <w:proofErr w:type="gramStart"/>
      <w:r w:rsidRPr="00FA7CF2">
        <w:rPr>
          <w:rFonts w:ascii="Times New Roman" w:eastAsia="Times New Roman" w:hAnsi="Times New Roman" w:cs="Times New Roman"/>
          <w:color w:val="1D1D18"/>
          <w:spacing w:val="20"/>
        </w:rPr>
        <w:t>Вспомним В. А. Сухомлинского, его слова о том, что не тот урок хорош, который прошел строго по плану, а тот, на котором, возможно, были отклонения от плана, но который учитель смог адаптировать к возникшей ситуации процесса.</w:t>
      </w:r>
      <w:proofErr w:type="gramEnd"/>
      <w:r w:rsidRPr="00FA7CF2">
        <w:rPr>
          <w:rFonts w:ascii="Times New Roman" w:eastAsia="Times New Roman" w:hAnsi="Times New Roman" w:cs="Times New Roman"/>
          <w:color w:val="1D1D18"/>
          <w:spacing w:val="20"/>
        </w:rPr>
        <w:t xml:space="preserve"> Допущенный учителем в силу ситуации "перекос" урока в одну сторону может быть исправлен "перекосом" другого урока в иную сторону, так что общая равнодействующая процесса будет "правильной". Если же допущен "перекос" учебного курса, это плохо.</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Наконец, рассматриваемая технология предписывает вычленение </w:t>
      </w:r>
      <w:proofErr w:type="spellStart"/>
      <w:r w:rsidRPr="00FA7CF2">
        <w:rPr>
          <w:rFonts w:ascii="Times New Roman" w:eastAsia="Times New Roman" w:hAnsi="Times New Roman" w:cs="Times New Roman"/>
          <w:color w:val="1D1D18"/>
          <w:spacing w:val="20"/>
        </w:rPr>
        <w:t>межпредметных</w:t>
      </w:r>
      <w:proofErr w:type="spellEnd"/>
      <w:r w:rsidRPr="00FA7CF2">
        <w:rPr>
          <w:rFonts w:ascii="Times New Roman" w:eastAsia="Times New Roman" w:hAnsi="Times New Roman" w:cs="Times New Roman"/>
          <w:color w:val="1D1D18"/>
          <w:spacing w:val="20"/>
        </w:rPr>
        <w:t xml:space="preserve"> идей. Итогом рассматриваемого построения учебного процесса являются особо ценные, межсистемные способы мышления (здесь необходимы интегрированные курсы).</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крупноблочной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Такая технология является альтернативной тем технологиям, которые ориентируют на последовательное построение обучения. Последнее хорошо иллюстрируется таким примером, как последовательное изучение личных, определенно-личных, обобщенно-личных, неопределенно-личных, безличных предложений в курсе русского языка. Оно осуществляется в течение целого ряда уроков. Поскольку между предложениями можно усмотреть закономерность - нарастание определенности, то это позволяет все предложения изучать на одном уроке, что даст лучшие результаты.</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Крупноблочная технология (научная разработка </w:t>
      </w:r>
      <w:r w:rsidRPr="00FA7CF2">
        <w:rPr>
          <w:rFonts w:ascii="Times New Roman" w:eastAsia="Times New Roman" w:hAnsi="Times New Roman" w:cs="Times New Roman"/>
          <w:b/>
          <w:bCs/>
          <w:color w:val="5F58DC"/>
          <w:spacing w:val="20"/>
        </w:rPr>
        <w:t>Н. Эрдниева</w:t>
      </w:r>
      <w:r w:rsidRPr="00FA7CF2">
        <w:rPr>
          <w:rFonts w:ascii="Times New Roman" w:eastAsia="Times New Roman" w:hAnsi="Times New Roman" w:cs="Times New Roman"/>
          <w:color w:val="1D1D18"/>
          <w:spacing w:val="20"/>
        </w:rPr>
        <w:t xml:space="preserve"> и </w:t>
      </w:r>
      <w:r w:rsidRPr="00FA7CF2">
        <w:rPr>
          <w:rFonts w:ascii="Times New Roman" w:eastAsia="Times New Roman" w:hAnsi="Times New Roman" w:cs="Times New Roman"/>
          <w:b/>
          <w:bCs/>
          <w:color w:val="5F58DC"/>
          <w:spacing w:val="20"/>
        </w:rPr>
        <w:t>В. Шаталова</w:t>
      </w:r>
      <w:r w:rsidRPr="00FA7CF2">
        <w:rPr>
          <w:rFonts w:ascii="Times New Roman" w:eastAsia="Times New Roman" w:hAnsi="Times New Roman" w:cs="Times New Roman"/>
          <w:color w:val="1D1D18"/>
          <w:spacing w:val="20"/>
        </w:rPr>
        <w:t>) предполагает ряд интересных в дидактическом отношении приемов; например, объединение нескольких правил, определений, характеристик в одном определении, одной характеристике, что увеличивает их информационную емкость.</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Этой технологией предъявляются свои требования к использованию в обучении наглядных средств. Речь идет о сбережении во времени и пространстве ассоциативно связанных схем, чертежей, диаграмм. На этом (симметрия</w:t>
      </w:r>
      <w:proofErr w:type="gramStart"/>
      <w:r w:rsidRPr="00FA7CF2">
        <w:rPr>
          <w:rFonts w:ascii="Times New Roman" w:eastAsia="Times New Roman" w:hAnsi="Times New Roman" w:cs="Times New Roman"/>
          <w:color w:val="1D1D18"/>
          <w:spacing w:val="20"/>
        </w:rPr>
        <w:t>.</w:t>
      </w:r>
      <w:proofErr w:type="gramEnd"/>
      <w:r w:rsidRPr="00FA7CF2">
        <w:rPr>
          <w:rFonts w:ascii="Times New Roman" w:eastAsia="Times New Roman" w:hAnsi="Times New Roman" w:cs="Times New Roman"/>
          <w:color w:val="1D1D18"/>
          <w:spacing w:val="20"/>
        </w:rPr>
        <w:t xml:space="preserve"> </w:t>
      </w:r>
      <w:proofErr w:type="spellStart"/>
      <w:proofErr w:type="gramStart"/>
      <w:r w:rsidRPr="00FA7CF2">
        <w:rPr>
          <w:rFonts w:ascii="Times New Roman" w:eastAsia="Times New Roman" w:hAnsi="Times New Roman" w:cs="Times New Roman"/>
          <w:color w:val="1D1D18"/>
          <w:spacing w:val="20"/>
        </w:rPr>
        <w:t>п</w:t>
      </w:r>
      <w:proofErr w:type="gramEnd"/>
      <w:r w:rsidRPr="00FA7CF2">
        <w:rPr>
          <w:rFonts w:ascii="Times New Roman" w:eastAsia="Times New Roman" w:hAnsi="Times New Roman" w:cs="Times New Roman"/>
          <w:color w:val="1D1D18"/>
          <w:spacing w:val="20"/>
        </w:rPr>
        <w:t>олусимметрия</w:t>
      </w:r>
      <w:proofErr w:type="spellEnd"/>
      <w:r w:rsidRPr="00FA7CF2">
        <w:rPr>
          <w:rFonts w:ascii="Times New Roman" w:eastAsia="Times New Roman" w:hAnsi="Times New Roman" w:cs="Times New Roman"/>
          <w:color w:val="1D1D18"/>
          <w:spacing w:val="20"/>
        </w:rPr>
        <w:t xml:space="preserve">, асимметрия) основаны получившие распространение опорные сигналы. Объединение материала в очень крупные блоки (вместо 80-100 учебных тем - 7- 8 блоков) может привести к новой организационной структуре учебного процесса. Вместо урока основной организационной единицей может стать учебный день (биологический, литературный). Создается возможность более глубокого погружения учащихся в изучаемый предмет. Четыре урока, например, литературы по 30 минут. </w:t>
      </w:r>
      <w:r w:rsidRPr="00FA7CF2">
        <w:rPr>
          <w:rFonts w:ascii="Times New Roman" w:eastAsia="Times New Roman" w:hAnsi="Times New Roman" w:cs="Times New Roman"/>
          <w:b/>
          <w:bCs/>
          <w:color w:val="5F58DC"/>
          <w:spacing w:val="20"/>
        </w:rPr>
        <w:t>У М. Щетинина</w:t>
      </w:r>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трижды-четырежды</w:t>
      </w:r>
      <w:proofErr w:type="spellEnd"/>
      <w:r w:rsidRPr="00FA7CF2">
        <w:rPr>
          <w:rFonts w:ascii="Times New Roman" w:eastAsia="Times New Roman" w:hAnsi="Times New Roman" w:cs="Times New Roman"/>
          <w:color w:val="1D1D18"/>
          <w:spacing w:val="20"/>
        </w:rPr>
        <w:t xml:space="preserve"> повторяются в течение учебного года предметные недели.</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опережающей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Классическая дидактика ориентирована на обучение </w:t>
      </w:r>
      <w:proofErr w:type="gramStart"/>
      <w:r w:rsidRPr="00FA7CF2">
        <w:rPr>
          <w:rFonts w:ascii="Times New Roman" w:eastAsia="Times New Roman" w:hAnsi="Times New Roman" w:cs="Times New Roman"/>
          <w:color w:val="1D1D18"/>
          <w:spacing w:val="20"/>
        </w:rPr>
        <w:t>от</w:t>
      </w:r>
      <w:proofErr w:type="gramEnd"/>
      <w:r w:rsidRPr="00FA7CF2">
        <w:rPr>
          <w:rFonts w:ascii="Times New Roman" w:eastAsia="Times New Roman" w:hAnsi="Times New Roman" w:cs="Times New Roman"/>
          <w:color w:val="1D1D18"/>
          <w:spacing w:val="20"/>
        </w:rPr>
        <w:t xml:space="preserve"> известного к неизвестному: иди, так сказать, вперед, глядя назад. </w:t>
      </w:r>
      <w:proofErr w:type="gramStart"/>
      <w:r w:rsidRPr="00FA7CF2">
        <w:rPr>
          <w:rFonts w:ascii="Times New Roman" w:eastAsia="Times New Roman" w:hAnsi="Times New Roman" w:cs="Times New Roman"/>
          <w:color w:val="1D1D18"/>
          <w:spacing w:val="20"/>
        </w:rPr>
        <w:t>Новая дидактика, не отрицая пути движения от известного к неизвестному, в то же время обосновывает принцип перекрестной деятельности учителя, на линии которой располагаются опережающие задания, опережающие наблюдения и опережающие эксперименты как разновидности опережающих заданий, изложенных с элементами опережения.</w:t>
      </w:r>
      <w:proofErr w:type="gramEnd"/>
      <w:r w:rsidRPr="00FA7CF2">
        <w:rPr>
          <w:rFonts w:ascii="Times New Roman" w:eastAsia="Times New Roman" w:hAnsi="Times New Roman" w:cs="Times New Roman"/>
          <w:color w:val="1D1D18"/>
          <w:spacing w:val="20"/>
        </w:rPr>
        <w:t xml:space="preserve"> Перечисленное в совокупности называют опережением; оно способствует эффективной подготовке </w:t>
      </w:r>
      <w:r w:rsidRPr="00FA7CF2">
        <w:rPr>
          <w:rFonts w:ascii="Times New Roman" w:eastAsia="Times New Roman" w:hAnsi="Times New Roman" w:cs="Times New Roman"/>
          <w:color w:val="1D1D18"/>
          <w:spacing w:val="20"/>
        </w:rPr>
        <w:lastRenderedPageBreak/>
        <w:t>учащихся к восприятию нового материала, активизирует их познавательную деятельность, повышает мотивацию учения, выполняет другие педагогические функции.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Идею опережения, положенную в основу обучения </w:t>
      </w:r>
      <w:r w:rsidRPr="00FA7CF2">
        <w:rPr>
          <w:rFonts w:ascii="Times New Roman" w:eastAsia="Times New Roman" w:hAnsi="Times New Roman" w:cs="Times New Roman"/>
          <w:b/>
          <w:bCs/>
          <w:color w:val="5F58DC"/>
          <w:spacing w:val="20"/>
        </w:rPr>
        <w:t xml:space="preserve">С. </w:t>
      </w:r>
      <w:proofErr w:type="spellStart"/>
      <w:r w:rsidRPr="00FA7CF2">
        <w:rPr>
          <w:rFonts w:ascii="Times New Roman" w:eastAsia="Times New Roman" w:hAnsi="Times New Roman" w:cs="Times New Roman"/>
          <w:b/>
          <w:bCs/>
          <w:color w:val="5F58DC"/>
          <w:spacing w:val="20"/>
        </w:rPr>
        <w:t>Лысенковои</w:t>
      </w:r>
      <w:proofErr w:type="spellEnd"/>
      <w:r w:rsidRPr="00FA7CF2">
        <w:rPr>
          <w:rFonts w:ascii="Times New Roman" w:eastAsia="Times New Roman" w:hAnsi="Times New Roman" w:cs="Times New Roman"/>
          <w:b/>
          <w:bCs/>
          <w:color w:val="5F58DC"/>
          <w:spacing w:val="20"/>
        </w:rPr>
        <w:t>, С. Соловейчик</w:t>
      </w:r>
      <w:r w:rsidRPr="00FA7CF2">
        <w:rPr>
          <w:rFonts w:ascii="Times New Roman" w:eastAsia="Times New Roman" w:hAnsi="Times New Roman" w:cs="Times New Roman"/>
          <w:color w:val="1D1D18"/>
          <w:spacing w:val="20"/>
        </w:rPr>
        <w:t xml:space="preserve"> назвал гениальной. В отличие от </w:t>
      </w:r>
      <w:proofErr w:type="spellStart"/>
      <w:r w:rsidRPr="00FA7CF2">
        <w:rPr>
          <w:rFonts w:ascii="Times New Roman" w:eastAsia="Times New Roman" w:hAnsi="Times New Roman" w:cs="Times New Roman"/>
          <w:color w:val="1D1D18"/>
          <w:spacing w:val="20"/>
        </w:rPr>
        <w:t>двухлинейной</w:t>
      </w:r>
      <w:proofErr w:type="spellEnd"/>
      <w:r w:rsidRPr="00FA7CF2">
        <w:rPr>
          <w:rFonts w:ascii="Times New Roman" w:eastAsia="Times New Roman" w:hAnsi="Times New Roman" w:cs="Times New Roman"/>
          <w:color w:val="1D1D18"/>
          <w:spacing w:val="20"/>
        </w:rPr>
        <w:t xml:space="preserve"> логической структуры урока, характерной для крупноблочного обучения, опережающая технология имеет трехлинейную структуру урока. Урок, построенный на опережающей основе, включает как изучаемый и пройденный, так и будущий материал. Складывается новая для дидактики система понятий, раскрывающая сущность опережения: частота опережений, длина или дальность опережения (ближнее опережение - в пределах урока, среднее - в пределах системы уроков, дальнее - в пределах учебного курса, </w:t>
      </w:r>
      <w:proofErr w:type="spellStart"/>
      <w:r w:rsidRPr="00FA7CF2">
        <w:rPr>
          <w:rFonts w:ascii="Times New Roman" w:eastAsia="Times New Roman" w:hAnsi="Times New Roman" w:cs="Times New Roman"/>
          <w:color w:val="1D1D18"/>
          <w:spacing w:val="20"/>
        </w:rPr>
        <w:t>межпредметные</w:t>
      </w:r>
      <w:proofErr w:type="spellEnd"/>
      <w:r w:rsidRPr="00FA7CF2">
        <w:rPr>
          <w:rFonts w:ascii="Times New Roman" w:eastAsia="Times New Roman" w:hAnsi="Times New Roman" w:cs="Times New Roman"/>
          <w:color w:val="1D1D18"/>
          <w:spacing w:val="20"/>
        </w:rPr>
        <w:t xml:space="preserve"> опережения).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Способный и опытный учитель видит будущее, знает не только свой предмет, каким-то шестым чувством чувствует, как настроены его ученики, стремится работать по опережающей системе.</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проблемной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Распространенные объяснительно-репродуктивные технологии не в состоянии обеспечить развитие и саморазвитие учащихся. Они могут дать приращение знаний, умений, навыков, но не приращение развития. Чтобы обеспечить развитие, необходимо ввести учебный процесс "в зону ближайшего развития" (</w:t>
      </w:r>
      <w:r w:rsidRPr="00FA7CF2">
        <w:rPr>
          <w:rFonts w:ascii="Times New Roman" w:eastAsia="Times New Roman" w:hAnsi="Times New Roman" w:cs="Times New Roman"/>
          <w:b/>
          <w:bCs/>
          <w:color w:val="5F58DC"/>
          <w:spacing w:val="20"/>
        </w:rPr>
        <w:t xml:space="preserve">Л. </w:t>
      </w:r>
      <w:proofErr w:type="spellStart"/>
      <w:r w:rsidRPr="00FA7CF2">
        <w:rPr>
          <w:rFonts w:ascii="Times New Roman" w:eastAsia="Times New Roman" w:hAnsi="Times New Roman" w:cs="Times New Roman"/>
          <w:b/>
          <w:bCs/>
          <w:color w:val="5F58DC"/>
          <w:spacing w:val="20"/>
        </w:rPr>
        <w:t>Выготский</w:t>
      </w:r>
      <w:proofErr w:type="spellEnd"/>
      <w:r w:rsidRPr="00FA7CF2">
        <w:rPr>
          <w:rFonts w:ascii="Times New Roman" w:eastAsia="Times New Roman" w:hAnsi="Times New Roman" w:cs="Times New Roman"/>
          <w:b/>
          <w:bCs/>
          <w:color w:val="5F58DC"/>
          <w:spacing w:val="20"/>
        </w:rPr>
        <w:t xml:space="preserve">, Л. </w:t>
      </w:r>
      <w:proofErr w:type="spellStart"/>
      <w:r w:rsidRPr="00FA7CF2">
        <w:rPr>
          <w:rFonts w:ascii="Times New Roman" w:eastAsia="Times New Roman" w:hAnsi="Times New Roman" w:cs="Times New Roman"/>
          <w:b/>
          <w:bCs/>
          <w:color w:val="5F58DC"/>
          <w:spacing w:val="20"/>
        </w:rPr>
        <w:t>Занков</w:t>
      </w:r>
      <w:proofErr w:type="spellEnd"/>
      <w:r w:rsidRPr="00FA7CF2">
        <w:rPr>
          <w:rFonts w:ascii="Times New Roman" w:eastAsia="Times New Roman" w:hAnsi="Times New Roman" w:cs="Times New Roman"/>
          <w:color w:val="1D1D18"/>
          <w:spacing w:val="20"/>
        </w:rPr>
        <w:t xml:space="preserve">). Этим и обладает проблемное обучение. Оно предполагает наличие особого, внутренне </w:t>
      </w:r>
      <w:proofErr w:type="gramStart"/>
      <w:r w:rsidRPr="00FA7CF2">
        <w:rPr>
          <w:rFonts w:ascii="Times New Roman" w:eastAsia="Times New Roman" w:hAnsi="Times New Roman" w:cs="Times New Roman"/>
          <w:color w:val="1D1D18"/>
          <w:spacing w:val="20"/>
        </w:rPr>
        <w:t>-п</w:t>
      </w:r>
      <w:proofErr w:type="gramEnd"/>
      <w:r w:rsidRPr="00FA7CF2">
        <w:rPr>
          <w:rFonts w:ascii="Times New Roman" w:eastAsia="Times New Roman" w:hAnsi="Times New Roman" w:cs="Times New Roman"/>
          <w:color w:val="1D1D18"/>
          <w:spacing w:val="20"/>
        </w:rPr>
        <w:t>ротиворечивого, проблемного содержания; но чтобы обучение приобрело проблемный характер, этого недостаточно.</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Проблемы с объективной необходимостью должны возникнуть в сознании учащихся через проблемную ситуацию.</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Проблемная технология предполагает раскрытие того способа, который приведет к проблемному знанию. Следовательно, ученик должен уходить с урока с проблемой.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Обратим лишь внимание на то, что логическая структура проблемного урока имеет не линейный характер (одно-, двух-, трехлинейный), а более сложный - спиралеобразный, "криволинейный" вид. Логика учебного процесса здесь проявляется очень зримо. Если в начале урока, предположим, поставлена проблема, а последующий ход урока будет направлен на разрешение проблемы, то учителю и учащимся периодически придется возвращаться к началу урока, к тому, как была поставлена проблема.</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материала на личностно-смысловой и эмоционально-психологической основе</w:t>
      </w:r>
      <w:proofErr w:type="gramStart"/>
      <w:r w:rsidRPr="00FA7CF2">
        <w:rPr>
          <w:rFonts w:ascii="Times New Roman" w:eastAsia="Times New Roman" w:hAnsi="Times New Roman" w:cs="Times New Roman"/>
          <w:color w:val="1D1D18"/>
          <w:spacing w:val="20"/>
        </w:rPr>
        <w:t xml:space="preserve"> ,</w:t>
      </w:r>
      <w:proofErr w:type="gramEnd"/>
      <w:r w:rsidRPr="00FA7CF2">
        <w:rPr>
          <w:rFonts w:ascii="Times New Roman" w:eastAsia="Times New Roman" w:hAnsi="Times New Roman" w:cs="Times New Roman"/>
          <w:color w:val="1D1D18"/>
          <w:spacing w:val="20"/>
        </w:rPr>
        <w:t xml:space="preserve"> оказалась наименее научно разработанной.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Личностно-смысловая организация учебного процесса предполагает создание эмоционально-психологических установок. Прежде чем изучать, например, теоретический материал, учитель посредством ярких образов воздействует на эмоции детей, создавая у них отношение к тому, о чем пойдет речь. Учебный процесс оказывается личностно-ориентированным. </w:t>
      </w:r>
      <w:r w:rsidRPr="00FA7CF2">
        <w:rPr>
          <w:rFonts w:ascii="Times New Roman" w:eastAsia="Times New Roman" w:hAnsi="Times New Roman" w:cs="Times New Roman"/>
          <w:color w:val="1D1D18"/>
          <w:spacing w:val="20"/>
        </w:rPr>
        <w:lastRenderedPageBreak/>
        <w:t xml:space="preserve">Снова вспомним </w:t>
      </w:r>
      <w:r w:rsidRPr="00FA7CF2">
        <w:rPr>
          <w:rFonts w:ascii="Times New Roman" w:eastAsia="Times New Roman" w:hAnsi="Times New Roman" w:cs="Times New Roman"/>
          <w:b/>
          <w:bCs/>
          <w:color w:val="5F58DC"/>
          <w:spacing w:val="20"/>
        </w:rPr>
        <w:t>В. А. Сухомлинского</w:t>
      </w:r>
      <w:r w:rsidRPr="00FA7CF2">
        <w:rPr>
          <w:rFonts w:ascii="Times New Roman" w:eastAsia="Times New Roman" w:hAnsi="Times New Roman" w:cs="Times New Roman"/>
          <w:color w:val="1D1D18"/>
          <w:spacing w:val="20"/>
        </w:rPr>
        <w:t>, писавшего, что "чтение есть прежде всего человеческие отношения, а подлинное обучение характеризуется обстановкой эмоционального пробуждения разума".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педагогический инструментарий этой технологии входит создание эмоционально-психологических установок посредством ярких образов. Технология предполагает создание эмоционально-психологического фона, на котором развертывается основное содержание урока; в ряде точек она пересекается с известными методами: внушения, погружения, мозговой атаки. В качестве педагогического фактора используется высший класс эмоций - интеллектуальные и нравственные эмоции.</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альтернативной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Одно из правил этой технологии гласит: излагай несколько точек зрения, подходов, теорий как истинные (в то время как истинной среди них является лишь одна точка зрения, теория, один подход).</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ситуативной, прежде всего на игровой основе.</w:t>
      </w:r>
      <w:proofErr w:type="gramEnd"/>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Наблюдается слишком большой разрыв между академической и практической деятельностью, имитирующей реальную действительность и тем самым помогающей вписать учебный процесс в контекст реальной жизнедеятельности детей.</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Технология, предполагающая построение учебного процесса на диалоговой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Диалогу, как известно, противостоит все еще имеющий широкое распространение учительский монолог. Ценность диалога в том, что вопрос учителя вызывает у учащихся не только и не столько ответ, сколько, в свою очередь, вопрос. Учитель и учащиеся выступают на равных. Смысл диалога, таким образом, в том, что </w:t>
      </w:r>
      <w:proofErr w:type="spellStart"/>
      <w:proofErr w:type="gramStart"/>
      <w:r w:rsidRPr="00FA7CF2">
        <w:rPr>
          <w:rFonts w:ascii="Times New Roman" w:eastAsia="Times New Roman" w:hAnsi="Times New Roman" w:cs="Times New Roman"/>
          <w:color w:val="1D1D18"/>
          <w:spacing w:val="20"/>
        </w:rPr>
        <w:t>субъект-субъектные</w:t>
      </w:r>
      <w:proofErr w:type="spellEnd"/>
      <w:proofErr w:type="gramEnd"/>
      <w:r w:rsidRPr="00FA7CF2">
        <w:rPr>
          <w:rFonts w:ascii="Times New Roman" w:eastAsia="Times New Roman" w:hAnsi="Times New Roman" w:cs="Times New Roman"/>
          <w:color w:val="1D1D18"/>
          <w:spacing w:val="20"/>
        </w:rPr>
        <w:t xml:space="preserve"> отношения реализуются на уроке не только в </w:t>
      </w:r>
      <w:proofErr w:type="spellStart"/>
      <w:r w:rsidRPr="00FA7CF2">
        <w:rPr>
          <w:rFonts w:ascii="Times New Roman" w:eastAsia="Times New Roman" w:hAnsi="Times New Roman" w:cs="Times New Roman"/>
          <w:color w:val="1D1D18"/>
          <w:spacing w:val="20"/>
        </w:rPr>
        <w:t>знанмевой</w:t>
      </w:r>
      <w:proofErr w:type="spellEnd"/>
      <w:r w:rsidRPr="00FA7CF2">
        <w:rPr>
          <w:rFonts w:ascii="Times New Roman" w:eastAsia="Times New Roman" w:hAnsi="Times New Roman" w:cs="Times New Roman"/>
          <w:color w:val="1D1D18"/>
          <w:spacing w:val="20"/>
        </w:rPr>
        <w:t>, но и в нравственно-этической сфере.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Технология, предполагающая построение учебного процесса на взаимной основе.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Это коллективные способы обучения, о которых подробно речь пойдет ниже.</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Технологии, построенные на алгоритмической основе</w:t>
      </w:r>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b/>
          <w:bCs/>
          <w:color w:val="5F58DC"/>
          <w:spacing w:val="20"/>
        </w:rPr>
        <w:t>М.Ланда</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Технологии, построенные на программированной основе</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В. Беспалько</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Весь этот "веер" технологий может раскрываться и складываться в руках опытного педагога, потому что условия их применимости зависят от множества факторов; к тому же технологии между собой тесно взаимосвязаны.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Далее будут рассмотрены технологии, наиболее часто используемые на первой ступени обучения. Их диапазон определен возрастными особенностями ребенка, характером его мышления и восприятия, уровнем общего развития.</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27"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4" w:name="V4"/>
      <w:r w:rsidRPr="00FA7CF2">
        <w:rPr>
          <w:rFonts w:ascii="Times New Roman" w:eastAsia="Times New Roman" w:hAnsi="Times New Roman" w:cs="Times New Roman"/>
          <w:b/>
          <w:bCs/>
          <w:color w:val="1D1D18"/>
          <w:spacing w:val="20"/>
        </w:rPr>
        <w:lastRenderedPageBreak/>
        <w:t xml:space="preserve">4. Обзор педагогических технологий </w:t>
      </w:r>
      <w:bookmarkEnd w:id="4"/>
    </w:p>
    <w:p w:rsidR="00FA7CF2" w:rsidRPr="00FA7CF2" w:rsidRDefault="00FA7CF2" w:rsidP="00FA7CF2">
      <w:pPr>
        <w:spacing w:before="100" w:beforeAutospacing="1" w:after="100" w:afterAutospacing="1" w:line="240" w:lineRule="auto"/>
        <w:ind w:firstLine="960"/>
        <w:rPr>
          <w:rFonts w:ascii="Times New Roman" w:eastAsia="Times New Roman" w:hAnsi="Times New Roman" w:cs="Times New Roman"/>
          <w:i/>
          <w:iCs/>
          <w:color w:val="1D1D18"/>
          <w:spacing w:val="20"/>
        </w:rPr>
      </w:pPr>
      <w:r w:rsidRPr="00FA7CF2">
        <w:rPr>
          <w:rFonts w:ascii="Times New Roman" w:eastAsia="Times New Roman" w:hAnsi="Times New Roman" w:cs="Times New Roman"/>
          <w:i/>
          <w:iCs/>
          <w:color w:val="1D1D18"/>
          <w:spacing w:val="20"/>
        </w:rPr>
        <w:t xml:space="preserve">  Самый лучший человек тот, который живет преимущественно своими мыслями и чужими чувствами, самый худший - который живет чужими мыслями и своими чувствами. </w:t>
      </w:r>
      <w:r w:rsidRPr="00FA7CF2">
        <w:rPr>
          <w:rFonts w:ascii="Times New Roman" w:eastAsia="Times New Roman" w:hAnsi="Times New Roman" w:cs="Times New Roman"/>
          <w:i/>
          <w:iCs/>
          <w:color w:val="1D1D18"/>
          <w:spacing w:val="20"/>
        </w:rPr>
        <w:br/>
      </w:r>
      <w:r w:rsidRPr="00FA7CF2">
        <w:rPr>
          <w:rFonts w:ascii="Times New Roman" w:eastAsia="Times New Roman" w:hAnsi="Times New Roman" w:cs="Times New Roman"/>
          <w:b/>
          <w:bCs/>
          <w:i/>
          <w:iCs/>
          <w:color w:val="5F58DC"/>
          <w:spacing w:val="20"/>
        </w:rPr>
        <w:t>Л. Н. Толстой</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28"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5" w:name="P1"/>
      <w:r w:rsidRPr="00FA7CF2">
        <w:rPr>
          <w:rFonts w:ascii="Times New Roman" w:eastAsia="Times New Roman" w:hAnsi="Times New Roman" w:cs="Times New Roman"/>
          <w:b/>
          <w:bCs/>
          <w:color w:val="1D1D18"/>
          <w:spacing w:val="20"/>
        </w:rPr>
        <w:t xml:space="preserve">Традиционная педагогическая технология </w:t>
      </w:r>
      <w:bookmarkEnd w:id="5"/>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Термин "традиционное обучение" </w:t>
      </w:r>
      <w:proofErr w:type="gramStart"/>
      <w:r w:rsidRPr="00FA7CF2">
        <w:rPr>
          <w:rFonts w:ascii="Times New Roman" w:eastAsia="Times New Roman" w:hAnsi="Times New Roman" w:cs="Times New Roman"/>
          <w:color w:val="1D1D18"/>
          <w:spacing w:val="20"/>
        </w:rPr>
        <w:t>подразумевает</w:t>
      </w:r>
      <w:proofErr w:type="gramEnd"/>
      <w:r w:rsidRPr="00FA7CF2">
        <w:rPr>
          <w:rFonts w:ascii="Times New Roman" w:eastAsia="Times New Roman" w:hAnsi="Times New Roman" w:cs="Times New Roman"/>
          <w:color w:val="1D1D18"/>
          <w:spacing w:val="20"/>
        </w:rPr>
        <w:t xml:space="preserve"> прежде всего классно-урочную организацию обучения, сложившуюся в XVII в. на принципах дидактики, сформулированных </w:t>
      </w:r>
      <w:r w:rsidRPr="00FA7CF2">
        <w:rPr>
          <w:rFonts w:ascii="Times New Roman" w:eastAsia="Times New Roman" w:hAnsi="Times New Roman" w:cs="Times New Roman"/>
          <w:b/>
          <w:bCs/>
          <w:color w:val="5F58DC"/>
          <w:spacing w:val="20"/>
        </w:rPr>
        <w:t>Я. А. Коменским</w:t>
      </w:r>
      <w:r w:rsidRPr="00FA7CF2">
        <w:rPr>
          <w:rFonts w:ascii="Times New Roman" w:eastAsia="Times New Roman" w:hAnsi="Times New Roman" w:cs="Times New Roman"/>
          <w:color w:val="1D1D18"/>
          <w:spacing w:val="20"/>
        </w:rPr>
        <w:t>, и до сих пор являющуюся преобладающей в школах мира.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Отличительными признаками традиционной классно-урочной технологии являются следующие: </w:t>
      </w:r>
      <w:proofErr w:type="gramEnd"/>
    </w:p>
    <w:p w:rsidR="00FA7CF2" w:rsidRPr="00FA7CF2" w:rsidRDefault="00FA7CF2" w:rsidP="00FA7CF2">
      <w:pPr>
        <w:numPr>
          <w:ilvl w:val="0"/>
          <w:numId w:val="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учащиеся приблизительно одного возраста и уровня подготовки составляют класс, который сохраняет в основном постоянный состав на весь период школьного обучения;</w:t>
      </w:r>
    </w:p>
    <w:p w:rsidR="00FA7CF2" w:rsidRPr="00FA7CF2" w:rsidRDefault="00FA7CF2" w:rsidP="00FA7CF2">
      <w:pPr>
        <w:numPr>
          <w:ilvl w:val="0"/>
          <w:numId w:val="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класс работает по единому годовому плану и программе согласно расписанию. Вследствие этого дети должны приходить в школу в одно и то же время года и в заранее определенные часы дня;</w:t>
      </w:r>
    </w:p>
    <w:p w:rsidR="00FA7CF2" w:rsidRPr="00FA7CF2" w:rsidRDefault="00FA7CF2" w:rsidP="00FA7CF2">
      <w:pPr>
        <w:numPr>
          <w:ilvl w:val="0"/>
          <w:numId w:val="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основной единицей занятий - урок;</w:t>
      </w:r>
    </w:p>
    <w:p w:rsidR="00FA7CF2" w:rsidRPr="00FA7CF2" w:rsidRDefault="00FA7CF2" w:rsidP="00FA7CF2">
      <w:pPr>
        <w:numPr>
          <w:ilvl w:val="0"/>
          <w:numId w:val="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урок, как правило, посвящен одному учебному предмету, теме, в силу чего учащиеся класса работают пал одним и тем же материалом;</w:t>
      </w:r>
    </w:p>
    <w:p w:rsidR="00FA7CF2" w:rsidRPr="00FA7CF2" w:rsidRDefault="00FA7CF2" w:rsidP="00FA7CF2">
      <w:pPr>
        <w:numPr>
          <w:ilvl w:val="0"/>
          <w:numId w:val="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работой учащихся на уроке руководит учитель: он оценивает результаты учебы по своему предмету, уровень </w:t>
      </w:r>
      <w:proofErr w:type="spellStart"/>
      <w:r w:rsidRPr="00FA7CF2">
        <w:rPr>
          <w:rFonts w:ascii="Times New Roman" w:eastAsia="Times New Roman" w:hAnsi="Times New Roman" w:cs="Times New Roman"/>
          <w:color w:val="1D1D18"/>
          <w:spacing w:val="20"/>
        </w:rPr>
        <w:t>обученности</w:t>
      </w:r>
      <w:proofErr w:type="spellEnd"/>
      <w:r w:rsidRPr="00FA7CF2">
        <w:rPr>
          <w:rFonts w:ascii="Times New Roman" w:eastAsia="Times New Roman" w:hAnsi="Times New Roman" w:cs="Times New Roman"/>
          <w:color w:val="1D1D18"/>
          <w:spacing w:val="20"/>
        </w:rPr>
        <w:t xml:space="preserve"> каждого ученика в отдельности и в конце учебного года принимает решение о переводе учащихся в следующий класс;</w:t>
      </w:r>
    </w:p>
    <w:p w:rsidR="00FA7CF2" w:rsidRPr="00FA7CF2" w:rsidRDefault="00FA7CF2" w:rsidP="00FA7CF2">
      <w:pPr>
        <w:numPr>
          <w:ilvl w:val="0"/>
          <w:numId w:val="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учебные книги (учебники) применяются в основном для домашней работы.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Учебный год, учебный день, расписание уроков, учебные каникулы, перемены, или, точнее, перерывы между уроками - атрибуты классно-урочной системы.</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Цели обучения - подвижная категория, включающая в зависимости от ряда условий те или иные составляющие.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советской педагогике цели обучения формулировались так: </w:t>
      </w:r>
    </w:p>
    <w:p w:rsidR="00FA7CF2" w:rsidRPr="00FA7CF2" w:rsidRDefault="00FA7CF2" w:rsidP="00FA7CF2">
      <w:pPr>
        <w:numPr>
          <w:ilvl w:val="0"/>
          <w:numId w:val="1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формирование системы знаний, овладение основами наук;</w:t>
      </w:r>
    </w:p>
    <w:p w:rsidR="00FA7CF2" w:rsidRPr="00FA7CF2" w:rsidRDefault="00FA7CF2" w:rsidP="00FA7CF2">
      <w:pPr>
        <w:numPr>
          <w:ilvl w:val="0"/>
          <w:numId w:val="1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формирование основ научного мировоззрения;</w:t>
      </w:r>
    </w:p>
    <w:p w:rsidR="00FA7CF2" w:rsidRPr="00FA7CF2" w:rsidRDefault="00FA7CF2" w:rsidP="00FA7CF2">
      <w:pPr>
        <w:numPr>
          <w:ilvl w:val="0"/>
          <w:numId w:val="1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всестороннее и гармоничное развитие каждого ученика;</w:t>
      </w:r>
    </w:p>
    <w:p w:rsidR="00FA7CF2" w:rsidRPr="00FA7CF2" w:rsidRDefault="00FA7CF2" w:rsidP="00FA7CF2">
      <w:pPr>
        <w:numPr>
          <w:ilvl w:val="0"/>
          <w:numId w:val="1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воспитание идейно убежденных борцов за коммунизм, за светлое будущее всего человечества;</w:t>
      </w:r>
    </w:p>
    <w:p w:rsidR="00FA7CF2" w:rsidRPr="00FA7CF2" w:rsidRDefault="00FA7CF2" w:rsidP="00FA7CF2">
      <w:pPr>
        <w:numPr>
          <w:ilvl w:val="0"/>
          <w:numId w:val="1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воспитание сознательных и высокообразованных людей, способных как к физическому, так и к умственному труду.</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Таким образом, по своему характеру цель технологий обучения (ТО) - это воспитание личности с заданными свойствами.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По содержанию цели ТО ориентированы преимущественно на усвоение знаний, умений, навыков (ЗУН), а не на развитие личности (всестороннее развитие было декларацией).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современной массовой российской школе цели несколько видоизменились - исключена </w:t>
      </w:r>
      <w:proofErr w:type="spellStart"/>
      <w:r w:rsidRPr="00FA7CF2">
        <w:rPr>
          <w:rFonts w:ascii="Times New Roman" w:eastAsia="Times New Roman" w:hAnsi="Times New Roman" w:cs="Times New Roman"/>
          <w:color w:val="1D1D18"/>
          <w:spacing w:val="20"/>
        </w:rPr>
        <w:t>идеологизация</w:t>
      </w:r>
      <w:proofErr w:type="spellEnd"/>
      <w:r w:rsidRPr="00FA7CF2">
        <w:rPr>
          <w:rFonts w:ascii="Times New Roman" w:eastAsia="Times New Roman" w:hAnsi="Times New Roman" w:cs="Times New Roman"/>
          <w:color w:val="1D1D18"/>
          <w:spacing w:val="20"/>
        </w:rPr>
        <w:t xml:space="preserve">, снят лозунг всестороннего </w:t>
      </w:r>
      <w:proofErr w:type="gramStart"/>
      <w:r w:rsidRPr="00FA7CF2">
        <w:rPr>
          <w:rFonts w:ascii="Times New Roman" w:eastAsia="Times New Roman" w:hAnsi="Times New Roman" w:cs="Times New Roman"/>
          <w:color w:val="1D1D18"/>
          <w:spacing w:val="20"/>
        </w:rPr>
        <w:t>гармонического</w:t>
      </w:r>
      <w:proofErr w:type="gramEnd"/>
      <w:r w:rsidRPr="00FA7CF2">
        <w:rPr>
          <w:rFonts w:ascii="Times New Roman" w:eastAsia="Times New Roman" w:hAnsi="Times New Roman" w:cs="Times New Roman"/>
          <w:color w:val="1D1D18"/>
          <w:spacing w:val="20"/>
        </w:rPr>
        <w:t xml:space="preserve"> развития, произошли изменения в характере нравственного воспитания, но парадигма представления цели в виде набора запланированных качеств (стандартов обучения) осталась прежней.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Массовая школа с традиционной технологией по-прежнему является "школой знаний", сохраняет примат информированности личности над ее культурой, преобладание рационально-логической стороны познания над чувственно-эмоциональной.</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 xml:space="preserve">Концептуальные </w:t>
      </w:r>
      <w:proofErr w:type="spellStart"/>
      <w:r w:rsidRPr="00FA7CF2">
        <w:rPr>
          <w:rFonts w:ascii="Times New Roman" w:eastAsia="Times New Roman" w:hAnsi="Times New Roman" w:cs="Times New Roman"/>
          <w:b/>
          <w:bCs/>
          <w:i/>
          <w:iCs/>
          <w:color w:val="1D1D18"/>
          <w:spacing w:val="20"/>
        </w:rPr>
        <w:t>положения</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К</w:t>
      </w:r>
      <w:proofErr w:type="gramEnd"/>
      <w:r w:rsidRPr="00FA7CF2">
        <w:rPr>
          <w:rFonts w:ascii="Times New Roman" w:eastAsia="Times New Roman" w:hAnsi="Times New Roman" w:cs="Times New Roman"/>
          <w:color w:val="1D1D18"/>
          <w:spacing w:val="20"/>
        </w:rPr>
        <w:t>онцептуальную</w:t>
      </w:r>
      <w:proofErr w:type="spellEnd"/>
      <w:r w:rsidRPr="00FA7CF2">
        <w:rPr>
          <w:rFonts w:ascii="Times New Roman" w:eastAsia="Times New Roman" w:hAnsi="Times New Roman" w:cs="Times New Roman"/>
          <w:color w:val="1D1D18"/>
          <w:spacing w:val="20"/>
        </w:rPr>
        <w:t xml:space="preserve"> основу ТО составляют принципы педагогики, сформулированные еще Я. А. Коменским: </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научность (ложных знаний не может быть, могут быть только </w:t>
      </w:r>
      <w:proofErr w:type="gramStart"/>
      <w:r w:rsidRPr="00FA7CF2">
        <w:rPr>
          <w:rFonts w:ascii="Times New Roman" w:eastAsia="Times New Roman" w:hAnsi="Times New Roman" w:cs="Times New Roman"/>
          <w:color w:val="1D1D18"/>
          <w:spacing w:val="20"/>
        </w:rPr>
        <w:t>неполные</w:t>
      </w:r>
      <w:proofErr w:type="gram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природосообразность</w:t>
      </w:r>
      <w:proofErr w:type="spellEnd"/>
      <w:r w:rsidRPr="00FA7CF2">
        <w:rPr>
          <w:rFonts w:ascii="Times New Roman" w:eastAsia="Times New Roman" w:hAnsi="Times New Roman" w:cs="Times New Roman"/>
          <w:color w:val="1D1D18"/>
          <w:spacing w:val="20"/>
        </w:rPr>
        <w:t xml:space="preserve"> (обучение определяется развитием, не форсируется);</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последовательность и систематичность (последовательная линейная логика процесса, от частного к общему);</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доступность (от известного к неизвестному, от легкого к трудному, усвоение </w:t>
      </w:r>
      <w:proofErr w:type="gramStart"/>
      <w:r w:rsidRPr="00FA7CF2">
        <w:rPr>
          <w:rFonts w:ascii="Times New Roman" w:eastAsia="Times New Roman" w:hAnsi="Times New Roman" w:cs="Times New Roman"/>
          <w:color w:val="1D1D18"/>
          <w:spacing w:val="20"/>
        </w:rPr>
        <w:t>готовых</w:t>
      </w:r>
      <w:proofErr w:type="gramEnd"/>
      <w:r w:rsidRPr="00FA7CF2">
        <w:rPr>
          <w:rFonts w:ascii="Times New Roman" w:eastAsia="Times New Roman" w:hAnsi="Times New Roman" w:cs="Times New Roman"/>
          <w:color w:val="1D1D18"/>
          <w:spacing w:val="20"/>
        </w:rPr>
        <w:t xml:space="preserve"> ЗУН);</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прочность (повторение - мать учения);</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сознательность и активность (знай поставленную учителем задачу и будь активен в выполнении команд);</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наглядность (привлечение различных органов чу</w:t>
      </w:r>
      <w:proofErr w:type="gramStart"/>
      <w:r w:rsidRPr="00FA7CF2">
        <w:rPr>
          <w:rFonts w:ascii="Times New Roman" w:eastAsia="Times New Roman" w:hAnsi="Times New Roman" w:cs="Times New Roman"/>
          <w:color w:val="1D1D18"/>
          <w:spacing w:val="20"/>
        </w:rPr>
        <w:t>вств к в</w:t>
      </w:r>
      <w:proofErr w:type="gramEnd"/>
      <w:r w:rsidRPr="00FA7CF2">
        <w:rPr>
          <w:rFonts w:ascii="Times New Roman" w:eastAsia="Times New Roman" w:hAnsi="Times New Roman" w:cs="Times New Roman"/>
          <w:color w:val="1D1D18"/>
          <w:spacing w:val="20"/>
        </w:rPr>
        <w:t>осприятию);</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связь теории с практикой (определенная часть учебного процесса отводится на применение знаний);</w:t>
      </w:r>
    </w:p>
    <w:p w:rsidR="00FA7CF2" w:rsidRPr="00FA7CF2" w:rsidRDefault="00FA7CF2" w:rsidP="00FA7CF2">
      <w:pPr>
        <w:numPr>
          <w:ilvl w:val="0"/>
          <w:numId w:val="1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учет возрастных и индивидуальных особенностей.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Обучение- это процесс передачи знаний, умений и навыков, социального опыта от старших поколений - </w:t>
      </w:r>
      <w:proofErr w:type="gramStart"/>
      <w:r w:rsidRPr="00FA7CF2">
        <w:rPr>
          <w:rFonts w:ascii="Times New Roman" w:eastAsia="Times New Roman" w:hAnsi="Times New Roman" w:cs="Times New Roman"/>
          <w:color w:val="1D1D18"/>
          <w:spacing w:val="20"/>
        </w:rPr>
        <w:t>подрастающему</w:t>
      </w:r>
      <w:proofErr w:type="gramEnd"/>
      <w:r w:rsidRPr="00FA7CF2">
        <w:rPr>
          <w:rFonts w:ascii="Times New Roman" w:eastAsia="Times New Roman" w:hAnsi="Times New Roman" w:cs="Times New Roman"/>
          <w:color w:val="1D1D18"/>
          <w:spacing w:val="20"/>
        </w:rPr>
        <w:t>. В состав этого целостного процесса включаются цели, содержание, методы и средства.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 xml:space="preserve">Особенности </w:t>
      </w:r>
      <w:proofErr w:type="spellStart"/>
      <w:r w:rsidRPr="00FA7CF2">
        <w:rPr>
          <w:rFonts w:ascii="Times New Roman" w:eastAsia="Times New Roman" w:hAnsi="Times New Roman" w:cs="Times New Roman"/>
          <w:b/>
          <w:bCs/>
          <w:i/>
          <w:iCs/>
          <w:color w:val="1D1D18"/>
          <w:spacing w:val="20"/>
        </w:rPr>
        <w:t>содержания</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С</w:t>
      </w:r>
      <w:proofErr w:type="gramEnd"/>
      <w:r w:rsidRPr="00FA7CF2">
        <w:rPr>
          <w:rFonts w:ascii="Times New Roman" w:eastAsia="Times New Roman" w:hAnsi="Times New Roman" w:cs="Times New Roman"/>
          <w:color w:val="1D1D18"/>
          <w:spacing w:val="20"/>
        </w:rPr>
        <w:t>одержание</w:t>
      </w:r>
      <w:proofErr w:type="spellEnd"/>
      <w:r w:rsidRPr="00FA7CF2">
        <w:rPr>
          <w:rFonts w:ascii="Times New Roman" w:eastAsia="Times New Roman" w:hAnsi="Times New Roman" w:cs="Times New Roman"/>
          <w:color w:val="1D1D18"/>
          <w:spacing w:val="20"/>
        </w:rPr>
        <w:t xml:space="preserve"> образования в традиционной массовой школе сложилось еще в годы советской власти (оно определялось задачами индустриализации страны, погоней за уровнем образования технически развитых капиталистических стран, общей ролью научно-технического прогресса) и по сей день является </w:t>
      </w:r>
      <w:r w:rsidRPr="00FA7CF2">
        <w:rPr>
          <w:rFonts w:ascii="Times New Roman" w:eastAsia="Times New Roman" w:hAnsi="Times New Roman" w:cs="Times New Roman"/>
          <w:b/>
          <w:bCs/>
          <w:i/>
          <w:iCs/>
          <w:color w:val="1D1D18"/>
          <w:spacing w:val="20"/>
        </w:rPr>
        <w:t>технократическим</w:t>
      </w:r>
      <w:r w:rsidRPr="00FA7CF2">
        <w:rPr>
          <w:rFonts w:ascii="Times New Roman" w:eastAsia="Times New Roman" w:hAnsi="Times New Roman" w:cs="Times New Roman"/>
          <w:color w:val="1D1D18"/>
          <w:spacing w:val="20"/>
        </w:rPr>
        <w:t xml:space="preserve">. Знания адресуются в основном к рассудочному началу личности, а не к ее духовности, нравственности.-75 % учебных предметов школы направлено на развитие левого полушария, на </w:t>
      </w:r>
      <w:proofErr w:type="gramStart"/>
      <w:r w:rsidRPr="00FA7CF2">
        <w:rPr>
          <w:rFonts w:ascii="Times New Roman" w:eastAsia="Times New Roman" w:hAnsi="Times New Roman" w:cs="Times New Roman"/>
          <w:color w:val="1D1D18"/>
          <w:spacing w:val="20"/>
        </w:rPr>
        <w:t>эстетические предметы</w:t>
      </w:r>
      <w:proofErr w:type="gramEnd"/>
      <w:r w:rsidRPr="00FA7CF2">
        <w:rPr>
          <w:rFonts w:ascii="Times New Roman" w:eastAsia="Times New Roman" w:hAnsi="Times New Roman" w:cs="Times New Roman"/>
          <w:color w:val="1D1D18"/>
          <w:spacing w:val="20"/>
        </w:rPr>
        <w:t xml:space="preserve"> отводится лишь 3 %, а духовному воспитанию в советской школе уделялось очень мало внимания.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Традиционная система остается </w:t>
      </w:r>
      <w:r w:rsidRPr="00FA7CF2">
        <w:rPr>
          <w:rFonts w:ascii="Times New Roman" w:eastAsia="Times New Roman" w:hAnsi="Times New Roman" w:cs="Times New Roman"/>
          <w:b/>
          <w:bCs/>
          <w:i/>
          <w:iCs/>
          <w:color w:val="1D1D18"/>
          <w:spacing w:val="20"/>
        </w:rPr>
        <w:t>единообразной</w:t>
      </w:r>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невариативной</w:t>
      </w:r>
      <w:proofErr w:type="spellEnd"/>
      <w:r w:rsidRPr="00FA7CF2">
        <w:rPr>
          <w:rFonts w:ascii="Times New Roman" w:eastAsia="Times New Roman" w:hAnsi="Times New Roman" w:cs="Times New Roman"/>
          <w:color w:val="1D1D18"/>
          <w:spacing w:val="20"/>
        </w:rPr>
        <w:t xml:space="preserve">, несмотря на декларацию о свободе выбора и вариативности. Планирование содержания обучения - централизовано. Базисные учебные планы основываются на единых для страны стандартах. Учебные дисциплины (основы наук) определяют "коридоры", внутри которых (и только внутри) предоставлено право </w:t>
      </w:r>
      <w:proofErr w:type="gramStart"/>
      <w:r w:rsidRPr="00FA7CF2">
        <w:rPr>
          <w:rFonts w:ascii="Times New Roman" w:eastAsia="Times New Roman" w:hAnsi="Times New Roman" w:cs="Times New Roman"/>
          <w:color w:val="1D1D18"/>
          <w:spacing w:val="20"/>
        </w:rPr>
        <w:t>двигаться</w:t>
      </w:r>
      <w:proofErr w:type="gramEnd"/>
      <w:r w:rsidRPr="00FA7CF2">
        <w:rPr>
          <w:rFonts w:ascii="Times New Roman" w:eastAsia="Times New Roman" w:hAnsi="Times New Roman" w:cs="Times New Roman"/>
          <w:color w:val="1D1D18"/>
          <w:spacing w:val="20"/>
        </w:rPr>
        <w:t xml:space="preserve"> ребенку.</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Обучение обладает подавляющим приоритетом перед воспитанием. Учебные и воспитательные предметы не взаимосвязаны. Клубные формы работы занимают в </w:t>
      </w:r>
      <w:r w:rsidRPr="00FA7CF2">
        <w:rPr>
          <w:rFonts w:ascii="Times New Roman" w:eastAsia="Times New Roman" w:hAnsi="Times New Roman" w:cs="Times New Roman"/>
          <w:color w:val="1D1D18"/>
          <w:spacing w:val="20"/>
        </w:rPr>
        <w:lastRenderedPageBreak/>
        <w:t xml:space="preserve">объеме финансирования 3 % от </w:t>
      </w:r>
      <w:proofErr w:type="gramStart"/>
      <w:r w:rsidRPr="00FA7CF2">
        <w:rPr>
          <w:rFonts w:ascii="Times New Roman" w:eastAsia="Times New Roman" w:hAnsi="Times New Roman" w:cs="Times New Roman"/>
          <w:color w:val="1D1D18"/>
          <w:spacing w:val="20"/>
        </w:rPr>
        <w:t>академических</w:t>
      </w:r>
      <w:proofErr w:type="gramEnd"/>
      <w:r w:rsidRPr="00FA7CF2">
        <w:rPr>
          <w:rFonts w:ascii="Times New Roman" w:eastAsia="Times New Roman" w:hAnsi="Times New Roman" w:cs="Times New Roman"/>
          <w:color w:val="1D1D18"/>
          <w:spacing w:val="20"/>
        </w:rPr>
        <w:t>. В воспитательной работе процветают педагогика мероприятий и негативизм воспитательных воздействий.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 xml:space="preserve">Особенности </w:t>
      </w:r>
      <w:proofErr w:type="spellStart"/>
      <w:r w:rsidRPr="00FA7CF2">
        <w:rPr>
          <w:rFonts w:ascii="Times New Roman" w:eastAsia="Times New Roman" w:hAnsi="Times New Roman" w:cs="Times New Roman"/>
          <w:b/>
          <w:bCs/>
          <w:i/>
          <w:iCs/>
          <w:color w:val="1D1D18"/>
          <w:spacing w:val="20"/>
        </w:rPr>
        <w:t>методики</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Т</w:t>
      </w:r>
      <w:proofErr w:type="gramEnd"/>
      <w:r w:rsidRPr="00FA7CF2">
        <w:rPr>
          <w:rFonts w:ascii="Times New Roman" w:eastAsia="Times New Roman" w:hAnsi="Times New Roman" w:cs="Times New Roman"/>
          <w:color w:val="1D1D18"/>
          <w:spacing w:val="20"/>
        </w:rPr>
        <w:t>радиционная</w:t>
      </w:r>
      <w:proofErr w:type="spellEnd"/>
      <w:r w:rsidRPr="00FA7CF2">
        <w:rPr>
          <w:rFonts w:ascii="Times New Roman" w:eastAsia="Times New Roman" w:hAnsi="Times New Roman" w:cs="Times New Roman"/>
          <w:color w:val="1D1D18"/>
          <w:spacing w:val="20"/>
        </w:rPr>
        <w:t xml:space="preserve"> технология представляет собой прежде всего авторитарную </w:t>
      </w:r>
      <w:r w:rsidRPr="00FA7CF2">
        <w:rPr>
          <w:rFonts w:ascii="Times New Roman" w:eastAsia="Times New Roman" w:hAnsi="Times New Roman" w:cs="Times New Roman"/>
          <w:b/>
          <w:bCs/>
          <w:i/>
          <w:iCs/>
          <w:color w:val="1D1D18"/>
          <w:spacing w:val="20"/>
        </w:rPr>
        <w:t>педагогику требований</w:t>
      </w:r>
      <w:r w:rsidRPr="00FA7CF2">
        <w:rPr>
          <w:rFonts w:ascii="Times New Roman" w:eastAsia="Times New Roman" w:hAnsi="Times New Roman" w:cs="Times New Roman"/>
          <w:color w:val="1D1D18"/>
          <w:spacing w:val="20"/>
        </w:rPr>
        <w:t>, учение весьма слабо связано с внутренней жизнью ученика, с его многообразными запросами и потребностями, отсутствуют условия для раскрытия индивидуальных способностей, творческих проявлений личности.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Авторитаризм процесса обучения проявляется </w:t>
      </w:r>
      <w:proofErr w:type="gramStart"/>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0"/>
          <w:numId w:val="1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регламентации деятельности, принудительности обучающих процедур ("школа насилует личность");</w:t>
      </w:r>
    </w:p>
    <w:p w:rsidR="00FA7CF2" w:rsidRPr="00FA7CF2" w:rsidRDefault="00FA7CF2" w:rsidP="00FA7CF2">
      <w:pPr>
        <w:numPr>
          <w:ilvl w:val="0"/>
          <w:numId w:val="1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централизации контроля;</w:t>
      </w:r>
    </w:p>
    <w:p w:rsidR="00FA7CF2" w:rsidRPr="00FA7CF2" w:rsidRDefault="00FA7CF2" w:rsidP="00FA7CF2">
      <w:pPr>
        <w:numPr>
          <w:ilvl w:val="0"/>
          <w:numId w:val="1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ориентации на среднего ученика ("школа убивает таланты").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b/>
          <w:bCs/>
          <w:i/>
          <w:iCs/>
          <w:color w:val="1D1D18"/>
          <w:spacing w:val="20"/>
        </w:rPr>
        <w:t>Позиция ученика</w:t>
      </w:r>
      <w:r w:rsidRPr="00FA7CF2">
        <w:rPr>
          <w:rFonts w:ascii="Times New Roman" w:eastAsia="Times New Roman" w:hAnsi="Times New Roman" w:cs="Times New Roman"/>
          <w:color w:val="1D1D18"/>
          <w:spacing w:val="20"/>
        </w:rPr>
        <w:t>: ученик- подчиненный объект обучающих воздействий, ученик "должен", ученик - еще не полноценная личность, бездуховный "винтик".</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b/>
          <w:bCs/>
          <w:i/>
          <w:iCs/>
          <w:color w:val="1D1D18"/>
          <w:spacing w:val="20"/>
        </w:rPr>
        <w:t>Позиция учителя</w:t>
      </w:r>
      <w:r w:rsidRPr="00FA7CF2">
        <w:rPr>
          <w:rFonts w:ascii="Times New Roman" w:eastAsia="Times New Roman" w:hAnsi="Times New Roman" w:cs="Times New Roman"/>
          <w:color w:val="1D1D18"/>
          <w:spacing w:val="20"/>
        </w:rPr>
        <w:t>: учитель - командир, единственное инициативное лицо, судья ("всегда прав"); старший (родитель) учит; "с предметом к детям", стиль "разящие стрелы".</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Методы усвоения знаний</w:t>
      </w:r>
      <w:r w:rsidRPr="00FA7CF2">
        <w:rPr>
          <w:rFonts w:ascii="Times New Roman" w:eastAsia="Times New Roman" w:hAnsi="Times New Roman" w:cs="Times New Roman"/>
          <w:color w:val="1D1D18"/>
          <w:spacing w:val="20"/>
        </w:rPr>
        <w:t xml:space="preserve"> основываются </w:t>
      </w:r>
      <w:proofErr w:type="gramStart"/>
      <w:r w:rsidRPr="00FA7CF2">
        <w:rPr>
          <w:rFonts w:ascii="Times New Roman" w:eastAsia="Times New Roman" w:hAnsi="Times New Roman" w:cs="Times New Roman"/>
          <w:color w:val="1D1D18"/>
          <w:spacing w:val="20"/>
        </w:rPr>
        <w:t>на</w:t>
      </w:r>
      <w:proofErr w:type="gramEnd"/>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0"/>
          <w:numId w:val="13"/>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сообщении</w:t>
      </w:r>
      <w:proofErr w:type="gramEnd"/>
      <w:r w:rsidRPr="00FA7CF2">
        <w:rPr>
          <w:rFonts w:ascii="Times New Roman" w:eastAsia="Times New Roman" w:hAnsi="Times New Roman" w:cs="Times New Roman"/>
          <w:color w:val="1D1D18"/>
          <w:spacing w:val="20"/>
        </w:rPr>
        <w:t xml:space="preserve"> готовых знаний;</w:t>
      </w:r>
    </w:p>
    <w:p w:rsidR="00FA7CF2" w:rsidRPr="00FA7CF2" w:rsidRDefault="00FA7CF2" w:rsidP="00FA7CF2">
      <w:pPr>
        <w:numPr>
          <w:ilvl w:val="0"/>
          <w:numId w:val="13"/>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обучении</w:t>
      </w:r>
      <w:proofErr w:type="gramEnd"/>
      <w:r w:rsidRPr="00FA7CF2">
        <w:rPr>
          <w:rFonts w:ascii="Times New Roman" w:eastAsia="Times New Roman" w:hAnsi="Times New Roman" w:cs="Times New Roman"/>
          <w:color w:val="1D1D18"/>
          <w:spacing w:val="20"/>
        </w:rPr>
        <w:t xml:space="preserve"> по образцу;</w:t>
      </w:r>
    </w:p>
    <w:p w:rsidR="00FA7CF2" w:rsidRPr="00FA7CF2" w:rsidRDefault="00FA7CF2" w:rsidP="00FA7CF2">
      <w:pPr>
        <w:numPr>
          <w:ilvl w:val="0"/>
          <w:numId w:val="1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индуктивной логике от частного к общему;</w:t>
      </w:r>
    </w:p>
    <w:p w:rsidR="00FA7CF2" w:rsidRPr="00FA7CF2" w:rsidRDefault="00FA7CF2" w:rsidP="00FA7CF2">
      <w:pPr>
        <w:numPr>
          <w:ilvl w:val="0"/>
          <w:numId w:val="1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механической памяти;</w:t>
      </w:r>
    </w:p>
    <w:p w:rsidR="00FA7CF2" w:rsidRPr="00FA7CF2" w:rsidRDefault="00FA7CF2" w:rsidP="00FA7CF2">
      <w:pPr>
        <w:numPr>
          <w:ilvl w:val="0"/>
          <w:numId w:val="1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вербальном </w:t>
      </w:r>
      <w:proofErr w:type="gramStart"/>
      <w:r w:rsidRPr="00FA7CF2">
        <w:rPr>
          <w:rFonts w:ascii="Times New Roman" w:eastAsia="Times New Roman" w:hAnsi="Times New Roman" w:cs="Times New Roman"/>
          <w:color w:val="1D1D18"/>
          <w:spacing w:val="20"/>
        </w:rPr>
        <w:t>изложении</w:t>
      </w:r>
      <w:proofErr w:type="gram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1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репродуктивном </w:t>
      </w:r>
      <w:proofErr w:type="gramStart"/>
      <w:r w:rsidRPr="00FA7CF2">
        <w:rPr>
          <w:rFonts w:ascii="Times New Roman" w:eastAsia="Times New Roman" w:hAnsi="Times New Roman" w:cs="Times New Roman"/>
          <w:color w:val="1D1D18"/>
          <w:spacing w:val="20"/>
        </w:rPr>
        <w:t>воспроизведении</w:t>
      </w:r>
      <w:proofErr w:type="gram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Процесс обучения как деятельность в ТО характеризуется </w:t>
      </w:r>
      <w:r w:rsidRPr="00FA7CF2">
        <w:rPr>
          <w:rFonts w:ascii="Times New Roman" w:eastAsia="Times New Roman" w:hAnsi="Times New Roman" w:cs="Times New Roman"/>
          <w:b/>
          <w:bCs/>
          <w:i/>
          <w:iCs/>
          <w:color w:val="1D1D18"/>
          <w:spacing w:val="20"/>
        </w:rPr>
        <w:t>отсутствием самостоятельности</w:t>
      </w:r>
      <w:r w:rsidRPr="00FA7CF2">
        <w:rPr>
          <w:rFonts w:ascii="Times New Roman" w:eastAsia="Times New Roman" w:hAnsi="Times New Roman" w:cs="Times New Roman"/>
          <w:color w:val="1D1D18"/>
          <w:spacing w:val="20"/>
        </w:rPr>
        <w:t xml:space="preserve">, слабой мотивацией учебного труда школьника. </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составе учебной деятельности ребенка: </w:t>
      </w:r>
    </w:p>
    <w:p w:rsidR="00FA7CF2" w:rsidRPr="00FA7CF2" w:rsidRDefault="00FA7CF2" w:rsidP="00FA7CF2">
      <w:pPr>
        <w:numPr>
          <w:ilvl w:val="0"/>
          <w:numId w:val="14"/>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самостоятельное</w:t>
      </w:r>
      <w:proofErr w:type="gram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целеполагание</w:t>
      </w:r>
      <w:proofErr w:type="spellEnd"/>
      <w:r w:rsidRPr="00FA7CF2">
        <w:rPr>
          <w:rFonts w:ascii="Times New Roman" w:eastAsia="Times New Roman" w:hAnsi="Times New Roman" w:cs="Times New Roman"/>
          <w:color w:val="1D1D18"/>
          <w:spacing w:val="20"/>
        </w:rPr>
        <w:t xml:space="preserve"> отсутствует, цели обучения ставит учитель;</w:t>
      </w:r>
    </w:p>
    <w:p w:rsidR="00FA7CF2" w:rsidRPr="00FA7CF2" w:rsidRDefault="00FA7CF2" w:rsidP="00FA7CF2">
      <w:pPr>
        <w:numPr>
          <w:ilvl w:val="0"/>
          <w:numId w:val="1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планирование деятельности ведется извне, навязывается ученику вопреки его желанию;</w:t>
      </w:r>
    </w:p>
    <w:p w:rsidR="00FA7CF2" w:rsidRPr="00FA7CF2" w:rsidRDefault="00FA7CF2" w:rsidP="00FA7CF2">
      <w:pPr>
        <w:numPr>
          <w:ilvl w:val="0"/>
          <w:numId w:val="1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итоговый анализ и оценивание деятельности ребенка производятся не им, а учителем, другим взрослым.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этих условиях этап реализации учебных целей превращается в труд "из-под палки" со всеми его негативными последствиями (отчуждение ребенка от учебы, воспитание лени, лживости, конформизма - "школа уродует личность").</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Оценивание деятельности учащихся</w:t>
      </w:r>
      <w:r w:rsidRPr="00FA7CF2">
        <w:rPr>
          <w:rFonts w:ascii="Times New Roman" w:eastAsia="Times New Roman" w:hAnsi="Times New Roman" w:cs="Times New Roman"/>
          <w:color w:val="1D1D18"/>
          <w:spacing w:val="20"/>
        </w:rPr>
        <w:t xml:space="preserve">. Традиционной педагогикой разработаны критерии количественной пятибалльной оценки знаний, умений и навыков учащихся по учебным предметам; 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w:t>
      </w:r>
      <w:proofErr w:type="spellStart"/>
      <w:r w:rsidRPr="00FA7CF2">
        <w:rPr>
          <w:rFonts w:ascii="Times New Roman" w:eastAsia="Times New Roman" w:hAnsi="Times New Roman" w:cs="Times New Roman"/>
          <w:color w:val="1D1D18"/>
          <w:spacing w:val="20"/>
        </w:rPr>
        <w:t>мотивированность</w:t>
      </w:r>
      <w:proofErr w:type="spellEnd"/>
      <w:r w:rsidRPr="00FA7CF2">
        <w:rPr>
          <w:rFonts w:ascii="Times New Roman" w:eastAsia="Times New Roman" w:hAnsi="Times New Roman" w:cs="Times New Roman"/>
          <w:color w:val="1D1D18"/>
          <w:spacing w:val="20"/>
        </w:rPr>
        <w:t>, гласность.</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Однако в школьной практике ТО обнаруживаются </w:t>
      </w:r>
      <w:r w:rsidRPr="00FA7CF2">
        <w:rPr>
          <w:rFonts w:ascii="Times New Roman" w:eastAsia="Times New Roman" w:hAnsi="Times New Roman" w:cs="Times New Roman"/>
          <w:b/>
          <w:bCs/>
          <w:i/>
          <w:iCs/>
          <w:color w:val="1D1D18"/>
          <w:spacing w:val="20"/>
        </w:rPr>
        <w:t xml:space="preserve">отрицательные стороны </w:t>
      </w:r>
      <w:r w:rsidRPr="00FA7CF2">
        <w:rPr>
          <w:rFonts w:ascii="Times New Roman" w:eastAsia="Times New Roman" w:hAnsi="Times New Roman" w:cs="Times New Roman"/>
          <w:color w:val="1D1D18"/>
          <w:spacing w:val="20"/>
        </w:rPr>
        <w:t>традиционной системы оценок.</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  Количественная оценка - отметка - часто становится </w:t>
      </w:r>
      <w:r w:rsidRPr="00FA7CF2">
        <w:rPr>
          <w:rFonts w:ascii="Times New Roman" w:eastAsia="Times New Roman" w:hAnsi="Times New Roman" w:cs="Times New Roman"/>
          <w:b/>
          <w:bCs/>
          <w:i/>
          <w:iCs/>
          <w:color w:val="1D1D18"/>
          <w:spacing w:val="20"/>
        </w:rPr>
        <w:t>средством принуждения</w:t>
      </w:r>
      <w:r w:rsidRPr="00FA7CF2">
        <w:rPr>
          <w:rFonts w:ascii="Times New Roman" w:eastAsia="Times New Roman" w:hAnsi="Times New Roman" w:cs="Times New Roman"/>
          <w:color w:val="1D1D18"/>
          <w:spacing w:val="20"/>
        </w:rPr>
        <w:t>, орудием власти учителя над учеником, психологического и социального давления на ученика.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Отметка как результат познавательной деятельности часто </w:t>
      </w:r>
      <w:r w:rsidRPr="00FA7CF2">
        <w:rPr>
          <w:rFonts w:ascii="Times New Roman" w:eastAsia="Times New Roman" w:hAnsi="Times New Roman" w:cs="Times New Roman"/>
          <w:b/>
          <w:bCs/>
          <w:i/>
          <w:iCs/>
          <w:color w:val="1D1D18"/>
          <w:spacing w:val="20"/>
        </w:rPr>
        <w:t xml:space="preserve">отождествляется с личностью </w:t>
      </w:r>
      <w:r w:rsidRPr="00FA7CF2">
        <w:rPr>
          <w:rFonts w:ascii="Times New Roman" w:eastAsia="Times New Roman" w:hAnsi="Times New Roman" w:cs="Times New Roman"/>
          <w:color w:val="1D1D18"/>
          <w:spacing w:val="20"/>
        </w:rPr>
        <w:t>в целом, сортирует учащихся на "хороших" и "плохих".</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Названия "троечник", "двоечник" </w:t>
      </w:r>
      <w:r w:rsidRPr="00FA7CF2">
        <w:rPr>
          <w:rFonts w:ascii="Times New Roman" w:eastAsia="Times New Roman" w:hAnsi="Times New Roman" w:cs="Times New Roman"/>
          <w:b/>
          <w:bCs/>
          <w:i/>
          <w:iCs/>
          <w:color w:val="1D1D18"/>
          <w:spacing w:val="20"/>
        </w:rPr>
        <w:t>вызывают чувство ущербности</w:t>
      </w:r>
      <w:r w:rsidRPr="00FA7CF2">
        <w:rPr>
          <w:rFonts w:ascii="Times New Roman" w:eastAsia="Times New Roman" w:hAnsi="Times New Roman" w:cs="Times New Roman"/>
          <w:color w:val="1D1D18"/>
          <w:spacing w:val="20"/>
        </w:rPr>
        <w:t>, унижения, либо приводят к индифферентности, равнодушию к учебе. Ученик по своим посредственным или удовлетворительным оценкам сначала делает заключение о неполноценности своих знаний, способностей, а затем и своей личности (</w:t>
      </w:r>
      <w:proofErr w:type="spellStart"/>
      <w:proofErr w:type="gramStart"/>
      <w:r w:rsidRPr="00FA7CF2">
        <w:rPr>
          <w:rFonts w:ascii="Times New Roman" w:eastAsia="Times New Roman" w:hAnsi="Times New Roman" w:cs="Times New Roman"/>
          <w:color w:val="1D1D18"/>
          <w:spacing w:val="20"/>
        </w:rPr>
        <w:t>Я-концепция</w:t>
      </w:r>
      <w:proofErr w:type="spellEnd"/>
      <w:proofErr w:type="gram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Особо существует </w:t>
      </w:r>
      <w:r w:rsidRPr="00FA7CF2">
        <w:rPr>
          <w:rFonts w:ascii="Times New Roman" w:eastAsia="Times New Roman" w:hAnsi="Times New Roman" w:cs="Times New Roman"/>
          <w:b/>
          <w:bCs/>
          <w:i/>
          <w:iCs/>
          <w:color w:val="1D1D18"/>
          <w:spacing w:val="20"/>
        </w:rPr>
        <w:t>проблема двойки</w:t>
      </w:r>
      <w:r w:rsidRPr="00FA7CF2">
        <w:rPr>
          <w:rFonts w:ascii="Times New Roman" w:eastAsia="Times New Roman" w:hAnsi="Times New Roman" w:cs="Times New Roman"/>
          <w:color w:val="1D1D18"/>
          <w:spacing w:val="20"/>
        </w:rPr>
        <w:t xml:space="preserve">. Она является непереводной оценкой, основанием </w:t>
      </w:r>
      <w:proofErr w:type="spellStart"/>
      <w:r w:rsidRPr="00FA7CF2">
        <w:rPr>
          <w:rFonts w:ascii="Times New Roman" w:eastAsia="Times New Roman" w:hAnsi="Times New Roman" w:cs="Times New Roman"/>
          <w:color w:val="1D1D18"/>
          <w:spacing w:val="20"/>
        </w:rPr>
        <w:t>второгодичества</w:t>
      </w:r>
      <w:proofErr w:type="spellEnd"/>
      <w:r w:rsidRPr="00FA7CF2">
        <w:rPr>
          <w:rFonts w:ascii="Times New Roman" w:eastAsia="Times New Roman" w:hAnsi="Times New Roman" w:cs="Times New Roman"/>
          <w:color w:val="1D1D18"/>
          <w:spacing w:val="20"/>
        </w:rPr>
        <w:t xml:space="preserve"> и отсева, т. е. решает во многом судьбу личности, и в целом </w:t>
      </w:r>
      <w:proofErr w:type="gramStart"/>
      <w:r w:rsidRPr="00FA7CF2">
        <w:rPr>
          <w:rFonts w:ascii="Times New Roman" w:eastAsia="Times New Roman" w:hAnsi="Times New Roman" w:cs="Times New Roman"/>
          <w:color w:val="1D1D18"/>
          <w:spacing w:val="20"/>
        </w:rPr>
        <w:t>представляет большую социальную проблему Текущая двойка вызывает</w:t>
      </w:r>
      <w:proofErr w:type="gramEnd"/>
      <w:r w:rsidRPr="00FA7CF2">
        <w:rPr>
          <w:rFonts w:ascii="Times New Roman" w:eastAsia="Times New Roman" w:hAnsi="Times New Roman" w:cs="Times New Roman"/>
          <w:color w:val="1D1D18"/>
          <w:spacing w:val="20"/>
        </w:rPr>
        <w:t xml:space="preserve"> отрицательные эмоции, рождает психологический конфликт ученика с самим собой, с учителем, предметом, школой, с семьей.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Традиционная форма обучения - классно-урочная. Ее отличают:</w:t>
      </w:r>
    </w:p>
    <w:tbl>
      <w:tblPr>
        <w:tblW w:w="4250" w:type="pct"/>
        <w:jc w:val="center"/>
        <w:tblCellSpacing w:w="15" w:type="dxa"/>
        <w:tblBorders>
          <w:top w:val="outset" w:sz="12" w:space="0" w:color="8B0000"/>
          <w:left w:val="outset" w:sz="12" w:space="0" w:color="8B0000"/>
          <w:bottom w:val="outset" w:sz="12" w:space="0" w:color="8B0000"/>
          <w:right w:val="outset" w:sz="12" w:space="0" w:color="8B0000"/>
        </w:tblBorders>
        <w:shd w:val="clear" w:color="auto" w:fill="F0E68C"/>
        <w:tblCellMar>
          <w:top w:w="15" w:type="dxa"/>
          <w:left w:w="15" w:type="dxa"/>
          <w:bottom w:w="15" w:type="dxa"/>
          <w:right w:w="15" w:type="dxa"/>
        </w:tblCellMar>
        <w:tblLook w:val="04A0"/>
      </w:tblPr>
      <w:tblGrid>
        <w:gridCol w:w="2843"/>
        <w:gridCol w:w="5211"/>
      </w:tblGrid>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t>Положительные стороны</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b/>
                <w:bCs/>
                <w:color w:val="1D1D18"/>
                <w:spacing w:val="20"/>
              </w:rPr>
            </w:pPr>
            <w:r w:rsidRPr="00FA7CF2">
              <w:rPr>
                <w:rFonts w:ascii="Times New Roman" w:eastAsia="Times New Roman" w:hAnsi="Times New Roman" w:cs="Times New Roman"/>
                <w:b/>
                <w:bCs/>
                <w:color w:val="1D1D18"/>
                <w:spacing w:val="20"/>
              </w:rPr>
              <w:t>Отрицательные стороны</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Систематический характер обучения</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Шаблонное построение, однообразие</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Упорядоченная, логически правильная подача учебного материала</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o</w:t>
            </w:r>
            <w:proofErr w:type="spellEnd"/>
            <w:r w:rsidRPr="00FA7CF2">
              <w:rPr>
                <w:rFonts w:ascii="Times New Roman" w:eastAsia="Times New Roman" w:hAnsi="Times New Roman" w:cs="Times New Roman"/>
                <w:color w:val="1D1D18"/>
                <w:spacing w:val="20"/>
              </w:rPr>
              <w:t xml:space="preserve"> Нерациональное распределение времени </w:t>
            </w:r>
            <w:proofErr w:type="spellStart"/>
            <w:r w:rsidRPr="00FA7CF2">
              <w:rPr>
                <w:rFonts w:ascii="Times New Roman" w:eastAsia="Times New Roman" w:hAnsi="Times New Roman" w:cs="Times New Roman"/>
                <w:color w:val="1D1D18"/>
                <w:spacing w:val="20"/>
              </w:rPr>
              <w:t>урока.o</w:t>
            </w:r>
            <w:proofErr w:type="spellEnd"/>
            <w:proofErr w:type="gramStart"/>
            <w:r w:rsidRPr="00FA7CF2">
              <w:rPr>
                <w:rFonts w:ascii="Times New Roman" w:eastAsia="Times New Roman" w:hAnsi="Times New Roman" w:cs="Times New Roman"/>
                <w:color w:val="1D1D18"/>
                <w:spacing w:val="20"/>
              </w:rPr>
              <w:t xml:space="preserve"> Н</w:t>
            </w:r>
            <w:proofErr w:type="gramEnd"/>
            <w:r w:rsidRPr="00FA7CF2">
              <w:rPr>
                <w:rFonts w:ascii="Times New Roman" w:eastAsia="Times New Roman" w:hAnsi="Times New Roman" w:cs="Times New Roman"/>
                <w:color w:val="1D1D18"/>
                <w:spacing w:val="20"/>
              </w:rPr>
              <w:t>а уроке обеспечивается лишь первоначальная ориентировка в материале, а достижение высоких уровней усвоения перекладывается на домашние задания</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Организационная четкость</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o</w:t>
            </w:r>
            <w:proofErr w:type="spellEnd"/>
            <w:r w:rsidRPr="00FA7CF2">
              <w:rPr>
                <w:rFonts w:ascii="Times New Roman" w:eastAsia="Times New Roman" w:hAnsi="Times New Roman" w:cs="Times New Roman"/>
                <w:color w:val="1D1D18"/>
                <w:spacing w:val="20"/>
              </w:rPr>
              <w:t xml:space="preserve"> Учащиеся изолируются от общения друг с </w:t>
            </w:r>
            <w:proofErr w:type="spellStart"/>
            <w:r w:rsidRPr="00FA7CF2">
              <w:rPr>
                <w:rFonts w:ascii="Times New Roman" w:eastAsia="Times New Roman" w:hAnsi="Times New Roman" w:cs="Times New Roman"/>
                <w:color w:val="1D1D18"/>
                <w:spacing w:val="20"/>
              </w:rPr>
              <w:t>другом.o</w:t>
            </w:r>
            <w:proofErr w:type="spellEnd"/>
            <w:r w:rsidRPr="00FA7CF2">
              <w:rPr>
                <w:rFonts w:ascii="Times New Roman" w:eastAsia="Times New Roman" w:hAnsi="Times New Roman" w:cs="Times New Roman"/>
                <w:color w:val="1D1D18"/>
                <w:spacing w:val="20"/>
              </w:rPr>
              <w:t xml:space="preserve"> Отсутствие самостоятельности</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Постоянное эмоциональное воздействие личности учителя</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o</w:t>
            </w:r>
            <w:proofErr w:type="spellEnd"/>
            <w:r w:rsidRPr="00FA7CF2">
              <w:rPr>
                <w:rFonts w:ascii="Times New Roman" w:eastAsia="Times New Roman" w:hAnsi="Times New Roman" w:cs="Times New Roman"/>
                <w:color w:val="1D1D18"/>
                <w:spacing w:val="20"/>
              </w:rPr>
              <w:t xml:space="preserve"> Пассивность или видимость активности </w:t>
            </w:r>
            <w:proofErr w:type="spellStart"/>
            <w:r w:rsidRPr="00FA7CF2">
              <w:rPr>
                <w:rFonts w:ascii="Times New Roman" w:eastAsia="Times New Roman" w:hAnsi="Times New Roman" w:cs="Times New Roman"/>
                <w:color w:val="1D1D18"/>
                <w:spacing w:val="20"/>
              </w:rPr>
              <w:t>учащихся.o</w:t>
            </w:r>
            <w:proofErr w:type="spellEnd"/>
            <w:r w:rsidRPr="00FA7CF2">
              <w:rPr>
                <w:rFonts w:ascii="Times New Roman" w:eastAsia="Times New Roman" w:hAnsi="Times New Roman" w:cs="Times New Roman"/>
                <w:color w:val="1D1D18"/>
                <w:spacing w:val="20"/>
              </w:rPr>
              <w:t xml:space="preserve"> Слабая речевая деятельность (среднее время говорения ученика 2 минуты в день).</w:t>
            </w:r>
            <w:proofErr w:type="spellStart"/>
            <w:r w:rsidRPr="00FA7CF2">
              <w:rPr>
                <w:rFonts w:ascii="Times New Roman" w:eastAsia="Times New Roman" w:hAnsi="Times New Roman" w:cs="Times New Roman"/>
                <w:color w:val="1D1D18"/>
                <w:spacing w:val="20"/>
              </w:rPr>
              <w:t>o</w:t>
            </w:r>
            <w:proofErr w:type="spellEnd"/>
            <w:r w:rsidRPr="00FA7CF2">
              <w:rPr>
                <w:rFonts w:ascii="Times New Roman" w:eastAsia="Times New Roman" w:hAnsi="Times New Roman" w:cs="Times New Roman"/>
                <w:color w:val="1D1D18"/>
                <w:spacing w:val="20"/>
              </w:rPr>
              <w:t xml:space="preserve"> Слабая обратная связь. Усредненный подход </w:t>
            </w:r>
          </w:p>
        </w:tc>
      </w:tr>
      <w:tr w:rsidR="00FA7CF2" w:rsidRPr="00FA7CF2" w:rsidTr="00FA7CF2">
        <w:trPr>
          <w:tblCellSpacing w:w="15" w:type="dxa"/>
          <w:jc w:val="center"/>
        </w:trPr>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Оптимальные затраты ресурсов при массовом обучении</w:t>
            </w:r>
          </w:p>
        </w:tc>
        <w:tc>
          <w:tcPr>
            <w:tcW w:w="0" w:type="auto"/>
            <w:tcBorders>
              <w:top w:val="outset" w:sz="6" w:space="0" w:color="8B0000"/>
              <w:left w:val="outset" w:sz="6" w:space="0" w:color="8B0000"/>
              <w:bottom w:val="outset" w:sz="6" w:space="0" w:color="8B0000"/>
              <w:right w:val="outset" w:sz="6" w:space="0" w:color="8B0000"/>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Отсутствие индивидуального обучения</w:t>
            </w:r>
          </w:p>
        </w:tc>
      </w:tr>
    </w:tbl>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 традиционным технологиям относят и </w:t>
      </w:r>
      <w:proofErr w:type="spellStart"/>
      <w:r w:rsidRPr="00FA7CF2">
        <w:rPr>
          <w:rFonts w:ascii="Times New Roman" w:eastAsia="Times New Roman" w:hAnsi="Times New Roman" w:cs="Times New Roman"/>
          <w:b/>
          <w:bCs/>
          <w:i/>
          <w:iCs/>
          <w:color w:val="1D1D18"/>
          <w:spacing w:val="20"/>
        </w:rPr>
        <w:t>лекционно-семинарско-зачетную</w:t>
      </w:r>
      <w:proofErr w:type="spellEnd"/>
      <w:r w:rsidRPr="00FA7CF2">
        <w:rPr>
          <w:rFonts w:ascii="Times New Roman" w:eastAsia="Times New Roman" w:hAnsi="Times New Roman" w:cs="Times New Roman"/>
          <w:b/>
          <w:bCs/>
          <w:i/>
          <w:iCs/>
          <w:color w:val="1D1D18"/>
          <w:spacing w:val="20"/>
        </w:rPr>
        <w:t xml:space="preserve"> систему</w:t>
      </w:r>
      <w:r w:rsidRPr="00FA7CF2">
        <w:rPr>
          <w:rFonts w:ascii="Times New Roman" w:eastAsia="Times New Roman" w:hAnsi="Times New Roman" w:cs="Times New Roman"/>
          <w:color w:val="1D1D18"/>
          <w:spacing w:val="20"/>
        </w:rPr>
        <w:t xml:space="preserve"> (форму) обучения: сначала учебный материал преподносится классу лекционным методом, а затем прорабатывается (усваивается, применяется) на семинарских, практических и лабораторных занятиях, и результаты усвоения проверяются в форме зачетов.</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Представленные ниже сценарии уроков по различным дисциплинам дают учителю представление о практическом решении дидактических задач.</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29"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6" w:name="P2"/>
      <w:r w:rsidRPr="00FA7CF2">
        <w:rPr>
          <w:rFonts w:ascii="Times New Roman" w:eastAsia="Times New Roman" w:hAnsi="Times New Roman" w:cs="Times New Roman"/>
          <w:b/>
          <w:bCs/>
          <w:color w:val="1D1D18"/>
          <w:spacing w:val="20"/>
        </w:rPr>
        <w:t xml:space="preserve">Технологии личностно-ориентированного образования </w:t>
      </w:r>
      <w:bookmarkEnd w:id="6"/>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Принципиально важным моментом для понимания сущности педагогической технологии является определение позиции ребенка в образовательном процессе, отношение к ребенку со стороны взрослых. Здесь выделяется несколько типов технологий.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Авторитарные технологии</w:t>
      </w:r>
      <w:r w:rsidRPr="00FA7CF2">
        <w:rPr>
          <w:rFonts w:ascii="Times New Roman" w:eastAsia="Times New Roman" w:hAnsi="Times New Roman" w:cs="Times New Roman"/>
          <w:color w:val="1D1D18"/>
          <w:spacing w:val="20"/>
        </w:rPr>
        <w:t xml:space="preserve">, в которых педагог является единоличным субъектом учебно-воспитательного </w:t>
      </w:r>
      <w:proofErr w:type="spellStart"/>
      <w:r w:rsidRPr="00FA7CF2">
        <w:rPr>
          <w:rFonts w:ascii="Times New Roman" w:eastAsia="Times New Roman" w:hAnsi="Times New Roman" w:cs="Times New Roman"/>
          <w:color w:val="1D1D18"/>
          <w:spacing w:val="20"/>
        </w:rPr>
        <w:t>процес</w:t>
      </w:r>
      <w:proofErr w:type="spellEnd"/>
      <w:r w:rsidRPr="00FA7CF2">
        <w:rPr>
          <w:rFonts w:ascii="Times New Roman" w:eastAsia="Times New Roman" w:hAnsi="Times New Roman" w:cs="Times New Roman"/>
          <w:color w:val="1D1D18"/>
          <w:spacing w:val="20"/>
        </w:rPr>
        <w:t xml:space="preserve"> о, а ученик есть лишь "объект", "винтик". Они отличаются жесткой организацией школьной жизни, подавлением инициативы и самостоятельности учащихся, применением требований и принуждения.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Высокой степенью невнимания к личности ребенка отличаются </w:t>
      </w:r>
      <w:proofErr w:type="spellStart"/>
      <w:r w:rsidRPr="00FA7CF2">
        <w:rPr>
          <w:rFonts w:ascii="Times New Roman" w:eastAsia="Times New Roman" w:hAnsi="Times New Roman" w:cs="Times New Roman"/>
          <w:b/>
          <w:bCs/>
          <w:i/>
          <w:iCs/>
          <w:color w:val="1D1D18"/>
          <w:spacing w:val="20"/>
        </w:rPr>
        <w:t>дидактоцентрические</w:t>
      </w:r>
      <w:proofErr w:type="spellEnd"/>
      <w:r w:rsidRPr="00FA7CF2">
        <w:rPr>
          <w:rFonts w:ascii="Times New Roman" w:eastAsia="Times New Roman" w:hAnsi="Times New Roman" w:cs="Times New Roman"/>
          <w:b/>
          <w:bCs/>
          <w:i/>
          <w:iCs/>
          <w:color w:val="1D1D18"/>
          <w:spacing w:val="20"/>
        </w:rPr>
        <w:t xml:space="preserve"> технологии</w:t>
      </w:r>
      <w:r w:rsidRPr="00FA7CF2">
        <w:rPr>
          <w:rFonts w:ascii="Times New Roman" w:eastAsia="Times New Roman" w:hAnsi="Times New Roman" w:cs="Times New Roman"/>
          <w:color w:val="1D1D18"/>
          <w:spacing w:val="20"/>
        </w:rPr>
        <w:t xml:space="preserve">, в которых также господствуют </w:t>
      </w:r>
      <w:proofErr w:type="spellStart"/>
      <w:proofErr w:type="gramStart"/>
      <w:r w:rsidRPr="00FA7CF2">
        <w:rPr>
          <w:rFonts w:ascii="Times New Roman" w:eastAsia="Times New Roman" w:hAnsi="Times New Roman" w:cs="Times New Roman"/>
          <w:color w:val="1D1D18"/>
          <w:spacing w:val="20"/>
        </w:rPr>
        <w:t>субъект-объектные</w:t>
      </w:r>
      <w:proofErr w:type="spellEnd"/>
      <w:proofErr w:type="gramEnd"/>
      <w:r w:rsidRPr="00FA7CF2">
        <w:rPr>
          <w:rFonts w:ascii="Times New Roman" w:eastAsia="Times New Roman" w:hAnsi="Times New Roman" w:cs="Times New Roman"/>
          <w:color w:val="1D1D18"/>
          <w:spacing w:val="20"/>
        </w:rPr>
        <w:t xml:space="preserve"> отношения педагога и ученика, приоритет обучения над воспитанием, и самыми главными факторами формирования личности считаются дидактические средства. </w:t>
      </w:r>
      <w:proofErr w:type="spellStart"/>
      <w:r w:rsidRPr="00FA7CF2">
        <w:rPr>
          <w:rFonts w:ascii="Times New Roman" w:eastAsia="Times New Roman" w:hAnsi="Times New Roman" w:cs="Times New Roman"/>
          <w:color w:val="1D1D18"/>
          <w:spacing w:val="20"/>
        </w:rPr>
        <w:t>Дидактоцентрические</w:t>
      </w:r>
      <w:proofErr w:type="spellEnd"/>
      <w:r w:rsidRPr="00FA7CF2">
        <w:rPr>
          <w:rFonts w:ascii="Times New Roman" w:eastAsia="Times New Roman" w:hAnsi="Times New Roman" w:cs="Times New Roman"/>
          <w:color w:val="1D1D18"/>
          <w:spacing w:val="20"/>
        </w:rPr>
        <w:t xml:space="preserve"> тех </w:t>
      </w:r>
      <w:proofErr w:type="spellStart"/>
      <w:r w:rsidRPr="00FA7CF2">
        <w:rPr>
          <w:rFonts w:ascii="Times New Roman" w:eastAsia="Times New Roman" w:hAnsi="Times New Roman" w:cs="Times New Roman"/>
          <w:color w:val="1D1D18"/>
          <w:spacing w:val="20"/>
        </w:rPr>
        <w:t>ое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й</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ия</w:t>
      </w:r>
      <w:proofErr w:type="spellEnd"/>
      <w:r w:rsidRPr="00FA7CF2">
        <w:rPr>
          <w:rFonts w:ascii="Times New Roman" w:eastAsia="Times New Roman" w:hAnsi="Times New Roman" w:cs="Times New Roman"/>
          <w:color w:val="1D1D18"/>
          <w:spacing w:val="20"/>
        </w:rPr>
        <w:t xml:space="preserve"> в ряде источников называют технократическими; однако последний термин, в отличие от первого, больше относится к характеру содержания, а не к стилю педагогических отношений.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Личностно - ориентированные технологии</w:t>
      </w:r>
      <w:r w:rsidRPr="00FA7CF2">
        <w:rPr>
          <w:rFonts w:ascii="Times New Roman" w:eastAsia="Times New Roman" w:hAnsi="Times New Roman" w:cs="Times New Roman"/>
          <w:color w:val="1D1D18"/>
          <w:spacing w:val="20"/>
        </w:rPr>
        <w:t xml:space="preserve"> 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приоритетный; она является целью образовательной системы, а не средством достижения какой-либо отвлеченной цели (что имеет место в авторитарных и </w:t>
      </w:r>
      <w:proofErr w:type="spellStart"/>
      <w:r w:rsidRPr="00FA7CF2">
        <w:rPr>
          <w:rFonts w:ascii="Times New Roman" w:eastAsia="Times New Roman" w:hAnsi="Times New Roman" w:cs="Times New Roman"/>
          <w:color w:val="1D1D18"/>
          <w:spacing w:val="20"/>
        </w:rPr>
        <w:t>дидактоцентрических</w:t>
      </w:r>
      <w:proofErr w:type="spellEnd"/>
      <w:r w:rsidRPr="00FA7CF2">
        <w:rPr>
          <w:rFonts w:ascii="Times New Roman" w:eastAsia="Times New Roman" w:hAnsi="Times New Roman" w:cs="Times New Roman"/>
          <w:color w:val="1D1D18"/>
          <w:spacing w:val="20"/>
        </w:rPr>
        <w:t xml:space="preserve"> технологиях). Такие технологии называют еще антропоцентрическими.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Сразу отметим неточность термина "личностно-ориентированное образование". Правильнее говорить "индивидуально-ориентированное образование", потому что все педагогические технологии являются личностно-ориентированными, так как задаются целью развития и совершенствования личности ребенка. Однако, следуя сложившейся традиции, впредь индивидуально-ориентированные тех </w:t>
      </w:r>
      <w:proofErr w:type="spellStart"/>
      <w:r w:rsidRPr="00FA7CF2">
        <w:rPr>
          <w:rFonts w:ascii="Times New Roman" w:eastAsia="Times New Roman" w:hAnsi="Times New Roman" w:cs="Times New Roman"/>
          <w:color w:val="1D1D18"/>
          <w:spacing w:val="20"/>
        </w:rPr>
        <w:t>ое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й</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ия</w:t>
      </w:r>
      <w:proofErr w:type="spellEnd"/>
      <w:r w:rsidRPr="00FA7CF2">
        <w:rPr>
          <w:rFonts w:ascii="Times New Roman" w:eastAsia="Times New Roman" w:hAnsi="Times New Roman" w:cs="Times New Roman"/>
          <w:color w:val="1D1D18"/>
          <w:spacing w:val="20"/>
        </w:rPr>
        <w:t xml:space="preserve"> мы будем тоже называть личностно-ориентированными.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Личностно-ориентированная технология представляет собой воплощение гуманистической философии, психологии и педагогики. В центре внимания педагога - уникальная целостная личность ребенка, стремящаяся к максимальной реализации своих возможностей (</w:t>
      </w:r>
      <w:proofErr w:type="spellStart"/>
      <w:r w:rsidRPr="00FA7CF2">
        <w:rPr>
          <w:rFonts w:ascii="Times New Roman" w:eastAsia="Times New Roman" w:hAnsi="Times New Roman" w:cs="Times New Roman"/>
          <w:color w:val="1D1D18"/>
          <w:spacing w:val="20"/>
        </w:rPr>
        <w:t>самоактуализации</w:t>
      </w:r>
      <w:proofErr w:type="spellEnd"/>
      <w:r w:rsidRPr="00FA7CF2">
        <w:rPr>
          <w:rFonts w:ascii="Times New Roman" w:eastAsia="Times New Roman" w:hAnsi="Times New Roman" w:cs="Times New Roman"/>
          <w:color w:val="1D1D18"/>
          <w:spacing w:val="20"/>
        </w:rPr>
        <w:t>), открытая для восприятия нового опыта, способная на осознанный и ответственный выбор в разнообразных жизненных ситуациях. В отличие от формализованной передачи воспитаннику знаний и социальных норм в традиционных технологиях здесь достижение личностью перечисленных выше каче</w:t>
      </w:r>
      <w:proofErr w:type="gramStart"/>
      <w:r w:rsidRPr="00FA7CF2">
        <w:rPr>
          <w:rFonts w:ascii="Times New Roman" w:eastAsia="Times New Roman" w:hAnsi="Times New Roman" w:cs="Times New Roman"/>
          <w:color w:val="1D1D18"/>
          <w:spacing w:val="20"/>
        </w:rPr>
        <w:t>ств пр</w:t>
      </w:r>
      <w:proofErr w:type="gramEnd"/>
      <w:r w:rsidRPr="00FA7CF2">
        <w:rPr>
          <w:rFonts w:ascii="Times New Roman" w:eastAsia="Times New Roman" w:hAnsi="Times New Roman" w:cs="Times New Roman"/>
          <w:color w:val="1D1D18"/>
          <w:spacing w:val="20"/>
        </w:rPr>
        <w:t>овозглашается главной целью обучения и воспитания.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Личностно-ориентированные технологии характеризуются: </w:t>
      </w:r>
    </w:p>
    <w:p w:rsidR="00FA7CF2" w:rsidRPr="00FA7CF2" w:rsidRDefault="00FA7CF2" w:rsidP="00FA7CF2">
      <w:pPr>
        <w:numPr>
          <w:ilvl w:val="0"/>
          <w:numId w:val="15"/>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антропоцентричностью</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1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гуманистической сущностью;</w:t>
      </w:r>
    </w:p>
    <w:p w:rsidR="00FA7CF2" w:rsidRPr="00FA7CF2" w:rsidRDefault="00FA7CF2" w:rsidP="00FA7CF2">
      <w:pPr>
        <w:numPr>
          <w:ilvl w:val="0"/>
          <w:numId w:val="1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психотерапевтической направленностью;</w:t>
      </w:r>
    </w:p>
    <w:p w:rsidR="00FA7CF2" w:rsidRPr="00FA7CF2" w:rsidRDefault="00FA7CF2" w:rsidP="00FA7CF2">
      <w:pPr>
        <w:numPr>
          <w:ilvl w:val="0"/>
          <w:numId w:val="1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ставят цель разностороннее, свободное и творческое развитие ребенка. </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рамках личностно-ориентированных технологий самостоятельными направлениями выделяются: </w:t>
      </w:r>
    </w:p>
    <w:p w:rsidR="00FA7CF2" w:rsidRPr="00FA7CF2" w:rsidRDefault="00FA7CF2" w:rsidP="00FA7CF2">
      <w:pPr>
        <w:numPr>
          <w:ilvl w:val="0"/>
          <w:numId w:val="1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гуманно-личностные технологии;</w:t>
      </w:r>
    </w:p>
    <w:p w:rsidR="00FA7CF2" w:rsidRPr="00FA7CF2" w:rsidRDefault="00FA7CF2" w:rsidP="00FA7CF2">
      <w:pPr>
        <w:numPr>
          <w:ilvl w:val="0"/>
          <w:numId w:val="1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технологии сотрудничества;</w:t>
      </w:r>
    </w:p>
    <w:p w:rsidR="00FA7CF2" w:rsidRPr="00FA7CF2" w:rsidRDefault="00FA7CF2" w:rsidP="00FA7CF2">
      <w:pPr>
        <w:numPr>
          <w:ilvl w:val="0"/>
          <w:numId w:val="1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технологии свободного воспитания;</w:t>
      </w:r>
    </w:p>
    <w:p w:rsidR="00FA7CF2" w:rsidRPr="00FA7CF2" w:rsidRDefault="00FA7CF2" w:rsidP="00FA7CF2">
      <w:pPr>
        <w:numPr>
          <w:ilvl w:val="0"/>
          <w:numId w:val="1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эзотерические технологии.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Гуманно-личностные технологии</w:t>
      </w:r>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отличаются</w:t>
      </w:r>
      <w:proofErr w:type="gramEnd"/>
      <w:r w:rsidRPr="00FA7CF2">
        <w:rPr>
          <w:rFonts w:ascii="Times New Roman" w:eastAsia="Times New Roman" w:hAnsi="Times New Roman" w:cs="Times New Roman"/>
          <w:color w:val="1D1D18"/>
          <w:spacing w:val="20"/>
        </w:rPr>
        <w:t xml:space="preserve"> прежде всего своей гуманистической сущностью, психотерапевтической направленностью на поддержку личности, помощь ей. Они "исповедуют" идеи уважения и любви к ребенку, оптимистическую веру в его творческие силы, отвергая принуждение.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Технологии сотрудничества</w:t>
      </w:r>
      <w:r w:rsidRPr="00FA7CF2">
        <w:rPr>
          <w:rFonts w:ascii="Times New Roman" w:eastAsia="Times New Roman" w:hAnsi="Times New Roman" w:cs="Times New Roman"/>
          <w:color w:val="1D1D18"/>
          <w:spacing w:val="20"/>
        </w:rPr>
        <w:t xml:space="preserve"> реализуют демократизм, равенство, партнерство в </w:t>
      </w:r>
      <w:proofErr w:type="spellStart"/>
      <w:proofErr w:type="gramStart"/>
      <w:r w:rsidRPr="00FA7CF2">
        <w:rPr>
          <w:rFonts w:ascii="Times New Roman" w:eastAsia="Times New Roman" w:hAnsi="Times New Roman" w:cs="Times New Roman"/>
          <w:color w:val="1D1D18"/>
          <w:spacing w:val="20"/>
        </w:rPr>
        <w:t>субъект-субъектных</w:t>
      </w:r>
      <w:proofErr w:type="spellEnd"/>
      <w:proofErr w:type="gramEnd"/>
      <w:r w:rsidRPr="00FA7CF2">
        <w:rPr>
          <w:rFonts w:ascii="Times New Roman" w:eastAsia="Times New Roman" w:hAnsi="Times New Roman" w:cs="Times New Roman"/>
          <w:color w:val="1D1D18"/>
          <w:spacing w:val="20"/>
        </w:rPr>
        <w:t xml:space="preserve"> отношениях педагога и ребенка. Учитель и учащиеся совместно вырабатывают цели, содержание, дают оценки, находясь в состоянии сотрудничества, сотворчества.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Технологии свободного воспитания</w:t>
      </w:r>
      <w:r w:rsidRPr="00FA7CF2">
        <w:rPr>
          <w:rFonts w:ascii="Times New Roman" w:eastAsia="Times New Roman" w:hAnsi="Times New Roman" w:cs="Times New Roman"/>
          <w:color w:val="1D1D18"/>
          <w:spacing w:val="20"/>
        </w:rPr>
        <w:t xml:space="preserve"> делают акцент на предоставлении ребенку свободы выбора и самостоятельности в большей или меньшей сфере его жизнедеятельности. Осуществляя выбор, ребенок наилучшим способом реализует позицию субъекта, идя к результату от внутреннего побуждения, а не от внешнего воздействия.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Эзотерические технологии</w:t>
      </w:r>
      <w:r w:rsidRPr="00FA7CF2">
        <w:rPr>
          <w:rFonts w:ascii="Times New Roman" w:eastAsia="Times New Roman" w:hAnsi="Times New Roman" w:cs="Times New Roman"/>
          <w:color w:val="1D1D18"/>
          <w:spacing w:val="20"/>
        </w:rPr>
        <w:t xml:space="preserve"> основаны на учении об эзотерическом ("неосознаваемом", подсознательном) </w:t>
      </w:r>
      <w:proofErr w:type="spellStart"/>
      <w:r w:rsidRPr="00FA7CF2">
        <w:rPr>
          <w:rFonts w:ascii="Times New Roman" w:eastAsia="Times New Roman" w:hAnsi="Times New Roman" w:cs="Times New Roman"/>
          <w:color w:val="1D1D18"/>
          <w:spacing w:val="20"/>
        </w:rPr>
        <w:t>зна</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ое</w:t>
      </w:r>
      <w:proofErr w:type="spellEnd"/>
      <w:r w:rsidRPr="00FA7CF2">
        <w:rPr>
          <w:rFonts w:ascii="Times New Roman" w:eastAsia="Times New Roman" w:hAnsi="Times New Roman" w:cs="Times New Roman"/>
          <w:color w:val="1D1D18"/>
          <w:spacing w:val="20"/>
        </w:rPr>
        <w:t xml:space="preserve"> - Истине и путях, ведущих к ней. Педагогический процесс - это не сообщение, не общение, а приобщение к Истине. В эзотерической парадигме сам человек (ребенок) становится центром информационного взаимодействия </w:t>
      </w:r>
      <w:proofErr w:type="gramStart"/>
      <w:r w:rsidRPr="00FA7CF2">
        <w:rPr>
          <w:rFonts w:ascii="Times New Roman" w:eastAsia="Times New Roman" w:hAnsi="Times New Roman" w:cs="Times New Roman"/>
          <w:color w:val="1D1D18"/>
          <w:spacing w:val="20"/>
        </w:rPr>
        <w:t>со</w:t>
      </w:r>
      <w:proofErr w:type="gramEnd"/>
      <w:r w:rsidRPr="00FA7CF2">
        <w:rPr>
          <w:rFonts w:ascii="Times New Roman" w:eastAsia="Times New Roman" w:hAnsi="Times New Roman" w:cs="Times New Roman"/>
          <w:color w:val="1D1D18"/>
          <w:spacing w:val="20"/>
        </w:rPr>
        <w:t xml:space="preserve"> Вселенной.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Истоки развития личностно-ориентированной педагогической технологии содержатся в положениях диалоговой концепции культуры Бахтин</w:t>
      </w:r>
      <w:proofErr w:type="gramStart"/>
      <w:r w:rsidRPr="00FA7CF2">
        <w:rPr>
          <w:rFonts w:ascii="Times New Roman" w:eastAsia="Times New Roman" w:hAnsi="Times New Roman" w:cs="Times New Roman"/>
          <w:color w:val="1D1D18"/>
          <w:spacing w:val="20"/>
        </w:rPr>
        <w:t>а-</w:t>
      </w:r>
      <w:proofErr w:type="gram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Библера</w:t>
      </w:r>
      <w:proofErr w:type="spellEnd"/>
      <w:r w:rsidRPr="00FA7CF2">
        <w:rPr>
          <w:rFonts w:ascii="Times New Roman" w:eastAsia="Times New Roman" w:hAnsi="Times New Roman" w:cs="Times New Roman"/>
          <w:color w:val="1D1D18"/>
          <w:spacing w:val="20"/>
        </w:rPr>
        <w:t xml:space="preserve">, где обоснованно ею идея всеобщности диалога как основы человеческого сознания. </w:t>
      </w:r>
      <w:r w:rsidRPr="00FA7CF2">
        <w:rPr>
          <w:rFonts w:ascii="Times New Roman" w:eastAsia="Times New Roman" w:hAnsi="Times New Roman" w:cs="Times New Roman"/>
          <w:color w:val="800000"/>
          <w:spacing w:val="20"/>
          <w:shd w:val="clear" w:color="auto" w:fill="98FB98"/>
        </w:rPr>
        <w:t>"Диалогические отношения… это почти универсальное явление, пронизывающее всю человеческую речь и все отношения и проявления человеческой жизни, вообще все, что имеет смысл и значение</w:t>
      </w:r>
      <w:proofErr w:type="gramStart"/>
      <w:r w:rsidRPr="00FA7CF2">
        <w:rPr>
          <w:rFonts w:ascii="Times New Roman" w:eastAsia="Times New Roman" w:hAnsi="Times New Roman" w:cs="Times New Roman"/>
          <w:color w:val="800000"/>
          <w:spacing w:val="20"/>
          <w:shd w:val="clear" w:color="auto" w:fill="98FB98"/>
        </w:rPr>
        <w:t xml:space="preserve"> … Г</w:t>
      </w:r>
      <w:proofErr w:type="gramEnd"/>
      <w:r w:rsidRPr="00FA7CF2">
        <w:rPr>
          <w:rFonts w:ascii="Times New Roman" w:eastAsia="Times New Roman" w:hAnsi="Times New Roman" w:cs="Times New Roman"/>
          <w:color w:val="800000"/>
          <w:spacing w:val="20"/>
          <w:shd w:val="clear" w:color="auto" w:fill="98FB98"/>
        </w:rPr>
        <w:t>де начинается сознание, там начинается и диалог"</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 xml:space="preserve">В. С. </w:t>
      </w:r>
      <w:proofErr w:type="spellStart"/>
      <w:r w:rsidRPr="00FA7CF2">
        <w:rPr>
          <w:rFonts w:ascii="Times New Roman" w:eastAsia="Times New Roman" w:hAnsi="Times New Roman" w:cs="Times New Roman"/>
          <w:b/>
          <w:bCs/>
          <w:color w:val="5F58DC"/>
          <w:spacing w:val="20"/>
        </w:rPr>
        <w:t>Библер</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традиционных дидактических системах основой любой педагогической технологии является объяснение, а в личностно-ориентированном образовании - понимание и взаимопонимание. В. С. </w:t>
      </w:r>
      <w:proofErr w:type="spellStart"/>
      <w:r w:rsidRPr="00FA7CF2">
        <w:rPr>
          <w:rFonts w:ascii="Times New Roman" w:eastAsia="Times New Roman" w:hAnsi="Times New Roman" w:cs="Times New Roman"/>
          <w:color w:val="1D1D18"/>
          <w:spacing w:val="20"/>
        </w:rPr>
        <w:t>Библер</w:t>
      </w:r>
      <w:proofErr w:type="spellEnd"/>
      <w:r w:rsidRPr="00FA7CF2">
        <w:rPr>
          <w:rFonts w:ascii="Times New Roman" w:eastAsia="Times New Roman" w:hAnsi="Times New Roman" w:cs="Times New Roman"/>
          <w:color w:val="1D1D18"/>
          <w:spacing w:val="20"/>
        </w:rPr>
        <w:t xml:space="preserve"> объясняет отличие этих двух феноменов следующим образом: при объяснении - только одно сознание, один субъект, монолог; при понимании - два субъекта, два сознания, взаимопонимание, диалог. Объяснение - всегда взгляд "сверху вниз", всегда назидание. Понимание- это общение, сотрудничество, равенство во взаимопонимании.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Фундаментальная идея состоит в переходе от объяснения к пониманию, от монолога к диалогу, от социального контроля - к развитию, от управления -~ </w:t>
      </w:r>
      <w:proofErr w:type="gramStart"/>
      <w:r w:rsidRPr="00FA7CF2">
        <w:rPr>
          <w:rFonts w:ascii="Times New Roman" w:eastAsia="Times New Roman" w:hAnsi="Times New Roman" w:cs="Times New Roman"/>
          <w:color w:val="1D1D18"/>
          <w:spacing w:val="20"/>
        </w:rPr>
        <w:t xml:space="preserve">к </w:t>
      </w:r>
      <w:proofErr w:type="gramEnd"/>
      <w:r w:rsidRPr="00FA7CF2">
        <w:rPr>
          <w:rFonts w:ascii="Times New Roman" w:eastAsia="Times New Roman" w:hAnsi="Times New Roman" w:cs="Times New Roman"/>
          <w:color w:val="1D1D18"/>
          <w:spacing w:val="20"/>
        </w:rPr>
        <w:t>самоуправлению. Основная установка педагога ~ не на познание "предмета", а на общение, взаимопонимание с учениками, на их "освобождение" (</w:t>
      </w:r>
      <w:r w:rsidRPr="00FA7CF2">
        <w:rPr>
          <w:rFonts w:ascii="Times New Roman" w:eastAsia="Times New Roman" w:hAnsi="Times New Roman" w:cs="Times New Roman"/>
          <w:b/>
          <w:bCs/>
          <w:color w:val="5F58DC"/>
          <w:spacing w:val="20"/>
        </w:rPr>
        <w:t xml:space="preserve">К. Н. </w:t>
      </w:r>
      <w:proofErr w:type="spellStart"/>
      <w:r w:rsidRPr="00FA7CF2">
        <w:rPr>
          <w:rFonts w:ascii="Times New Roman" w:eastAsia="Times New Roman" w:hAnsi="Times New Roman" w:cs="Times New Roman"/>
          <w:b/>
          <w:bCs/>
          <w:color w:val="5F58DC"/>
          <w:spacing w:val="20"/>
        </w:rPr>
        <w:t>Вентцель</w:t>
      </w:r>
      <w:proofErr w:type="spellEnd"/>
      <w:r w:rsidRPr="00FA7CF2">
        <w:rPr>
          <w:rFonts w:ascii="Times New Roman" w:eastAsia="Times New Roman" w:hAnsi="Times New Roman" w:cs="Times New Roman"/>
          <w:color w:val="1D1D18"/>
          <w:spacing w:val="20"/>
        </w:rPr>
        <w:t xml:space="preserve">) для творчества. Творчество, исследовательский поиск являются основным способом существования ребенка в пространстве личностно-ориентированного образования. Но духовные, физические, интеллектуальные возможности детей еще слишком малы, чтобы самостоятельно справиться с творческими задачами обучения и жизненными проблемами. Ребенку </w:t>
      </w:r>
      <w:proofErr w:type="gramStart"/>
      <w:r w:rsidRPr="00FA7CF2">
        <w:rPr>
          <w:rFonts w:ascii="Times New Roman" w:eastAsia="Times New Roman" w:hAnsi="Times New Roman" w:cs="Times New Roman"/>
          <w:color w:val="1D1D18"/>
          <w:spacing w:val="20"/>
        </w:rPr>
        <w:t>нужны</w:t>
      </w:r>
      <w:proofErr w:type="gramEnd"/>
      <w:r w:rsidRPr="00FA7CF2">
        <w:rPr>
          <w:rFonts w:ascii="Times New Roman" w:eastAsia="Times New Roman" w:hAnsi="Times New Roman" w:cs="Times New Roman"/>
          <w:color w:val="1D1D18"/>
          <w:spacing w:val="20"/>
        </w:rPr>
        <w:t xml:space="preserve"> педагогическая помощь и поддержка.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Это ключевые слова в характеристике технологий личностно-ориентированного образования.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  Поддержка выражает существо гуманистической позиции педагога по отношению к детям. Это ответ на естественное доверие детей, которые ищут у учителя помощи и защиты, это понимание их беззащитности, и сознание собственной ответственности за детскую жизнь, здоровье, эмоциональное самочувствие, развитие. Поддержка основывается на трех принципах деятельности </w:t>
      </w:r>
      <w:r w:rsidRPr="00FA7CF2">
        <w:rPr>
          <w:rFonts w:ascii="Times New Roman" w:eastAsia="Times New Roman" w:hAnsi="Times New Roman" w:cs="Times New Roman"/>
          <w:b/>
          <w:bCs/>
          <w:color w:val="5F58DC"/>
          <w:spacing w:val="20"/>
        </w:rPr>
        <w:t xml:space="preserve">Ш. </w:t>
      </w:r>
      <w:proofErr w:type="spellStart"/>
      <w:r w:rsidRPr="00FA7CF2">
        <w:rPr>
          <w:rFonts w:ascii="Times New Roman" w:eastAsia="Times New Roman" w:hAnsi="Times New Roman" w:cs="Times New Roman"/>
          <w:b/>
          <w:bCs/>
          <w:color w:val="5F58DC"/>
          <w:spacing w:val="20"/>
        </w:rPr>
        <w:t>Амонашвили</w:t>
      </w:r>
      <w:proofErr w:type="spellEnd"/>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0"/>
          <w:numId w:val="1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любить ребенка;</w:t>
      </w:r>
    </w:p>
    <w:p w:rsidR="00FA7CF2" w:rsidRPr="00FA7CF2" w:rsidRDefault="00FA7CF2" w:rsidP="00FA7CF2">
      <w:pPr>
        <w:numPr>
          <w:ilvl w:val="0"/>
          <w:numId w:val="1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очеловечить среду, в которой он живет;</w:t>
      </w:r>
    </w:p>
    <w:p w:rsidR="00FA7CF2" w:rsidRPr="00FA7CF2" w:rsidRDefault="00FA7CF2" w:rsidP="00FA7CF2">
      <w:pPr>
        <w:numPr>
          <w:ilvl w:val="0"/>
          <w:numId w:val="1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прожить в ребенке свое детство.</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Чтобы поддерживать ребенка, считал </w:t>
      </w:r>
      <w:r w:rsidRPr="00FA7CF2">
        <w:rPr>
          <w:rFonts w:ascii="Times New Roman" w:eastAsia="Times New Roman" w:hAnsi="Times New Roman" w:cs="Times New Roman"/>
          <w:b/>
          <w:bCs/>
          <w:color w:val="5F58DC"/>
          <w:spacing w:val="20"/>
        </w:rPr>
        <w:t>В. А. Сухомлинский</w:t>
      </w:r>
      <w:r w:rsidRPr="00FA7CF2">
        <w:rPr>
          <w:rFonts w:ascii="Times New Roman" w:eastAsia="Times New Roman" w:hAnsi="Times New Roman" w:cs="Times New Roman"/>
          <w:color w:val="1D1D18"/>
          <w:spacing w:val="20"/>
        </w:rPr>
        <w:t>, педагог должен сохранять в себе ощущение детства; развивать в себе способность к пониманию ребенка и всего, что с ним происходит; мудро относиться к поступкам детей; верить, что ребенок ошибается, а не нарушает с умыслом; защищать ребенка; не думать о нем плохо, несправедливо и, самое важное, не ломать детскую индивидуальность, а исправлять и направлять ее развитие, памятуя о том, что ребенок находится в состоянии самопознания, самоутверждения, самовоспитания.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Своеобразие парадигмы целей личностно-ориентированных технологий заключается в ориентации на свойства личности, ее формирование и развитие не по чьему-то заказу, а в соответствии с природными способностями. 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обращенность к человеку, гуманистические нормы и идеалы.</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0"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7" w:name="P3"/>
      <w:r w:rsidRPr="00FA7CF2">
        <w:rPr>
          <w:rFonts w:ascii="Times New Roman" w:eastAsia="Times New Roman" w:hAnsi="Times New Roman" w:cs="Times New Roman"/>
          <w:b/>
          <w:bCs/>
          <w:color w:val="1D1D18"/>
          <w:spacing w:val="20"/>
        </w:rPr>
        <w:t xml:space="preserve">Технология поддержки ребенка </w:t>
      </w:r>
      <w:bookmarkEnd w:id="7"/>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Технологии личностной ориентации пытаются найти методы и средства обучения и воспитания, соответствующие индивидуальным особенностям каждого ребенка: используют методы психодиагностики, изменяют отношения и организацию деятельности детей, применяют разнообразные средства обучения (в том числе технические), корректируют содержание образования. Наиболее полно технологии индивидуальной поддержки разработаны в зарубежных исследованиях по гуманистической психологии. </w:t>
      </w:r>
      <w:r w:rsidRPr="00FA7CF2">
        <w:rPr>
          <w:rFonts w:ascii="Times New Roman" w:eastAsia="Times New Roman" w:hAnsi="Times New Roman" w:cs="Times New Roman"/>
          <w:b/>
          <w:bCs/>
          <w:color w:val="5F58DC"/>
          <w:spacing w:val="20"/>
        </w:rPr>
        <w:t xml:space="preserve">К. </w:t>
      </w:r>
      <w:proofErr w:type="spellStart"/>
      <w:r w:rsidRPr="00FA7CF2">
        <w:rPr>
          <w:rFonts w:ascii="Times New Roman" w:eastAsia="Times New Roman" w:hAnsi="Times New Roman" w:cs="Times New Roman"/>
          <w:b/>
          <w:bCs/>
          <w:color w:val="5F58DC"/>
          <w:spacing w:val="20"/>
        </w:rPr>
        <w:t>Роджерс</w:t>
      </w:r>
      <w:proofErr w:type="spellEnd"/>
      <w:r w:rsidRPr="00FA7CF2">
        <w:rPr>
          <w:rFonts w:ascii="Times New Roman" w:eastAsia="Times New Roman" w:hAnsi="Times New Roman" w:cs="Times New Roman"/>
          <w:color w:val="1D1D18"/>
          <w:spacing w:val="20"/>
        </w:rPr>
        <w:t xml:space="preserve"> считает основной задачей педагога помощь ребенку в его личностном росте. Педагогика, по его мнению, сродни терапии: она всегда должна возвращать ребенку его физическое и психическое здоровье. К. </w:t>
      </w:r>
      <w:proofErr w:type="spellStart"/>
      <w:r w:rsidRPr="00FA7CF2">
        <w:rPr>
          <w:rFonts w:ascii="Times New Roman" w:eastAsia="Times New Roman" w:hAnsi="Times New Roman" w:cs="Times New Roman"/>
          <w:color w:val="1D1D18"/>
          <w:spacing w:val="20"/>
        </w:rPr>
        <w:t>Роджерс</w:t>
      </w:r>
      <w:proofErr w:type="spellEnd"/>
      <w:r w:rsidRPr="00FA7CF2">
        <w:rPr>
          <w:rFonts w:ascii="Times New Roman" w:eastAsia="Times New Roman" w:hAnsi="Times New Roman" w:cs="Times New Roman"/>
          <w:color w:val="1D1D18"/>
          <w:spacing w:val="20"/>
        </w:rPr>
        <w:t xml:space="preserve"> утверждает, что учитель может создать в классе нужную атмосферу для индивидуального развития, если будет руководствоваться следующими положениями: </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на всем протяжении учебного процесса учитель должен демонстрировать детям свое полное доверие к ним;</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учитель должен помогать учащимся в формировании и уточнении целей и задач, стоящих как перед классом в целом, так и перед каждым учащимся в отдельности;</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учитель должен исходить из того, что у детей есть внутренняя мотивация к учению;</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учитель должен быть для учащихся источником разнообразного опыта, к которому всегда можно обратиться за помощью;</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важно, чтобы в такой роли он выступал для каждого учащегося;</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учитель должен развивать в себе способность чувствовать национальный настрой группы и принимать его;</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учитель должен быть активным участником группового взаимодействия;</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он </w:t>
      </w:r>
      <w:proofErr w:type="gramStart"/>
      <w:r w:rsidRPr="00FA7CF2">
        <w:rPr>
          <w:rFonts w:ascii="Times New Roman" w:eastAsia="Times New Roman" w:hAnsi="Times New Roman" w:cs="Times New Roman"/>
          <w:color w:val="1D1D18"/>
          <w:spacing w:val="20"/>
        </w:rPr>
        <w:t>должен</w:t>
      </w:r>
      <w:proofErr w:type="gramEnd"/>
      <w:r w:rsidRPr="00FA7CF2">
        <w:rPr>
          <w:rFonts w:ascii="Times New Roman" w:eastAsia="Times New Roman" w:hAnsi="Times New Roman" w:cs="Times New Roman"/>
          <w:color w:val="1D1D18"/>
          <w:spacing w:val="20"/>
        </w:rPr>
        <w:t xml:space="preserve"> открыто выражать в классе свои чувства;</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должен стремиться к достижению </w:t>
      </w:r>
      <w:proofErr w:type="spellStart"/>
      <w:r w:rsidRPr="00FA7CF2">
        <w:rPr>
          <w:rFonts w:ascii="Times New Roman" w:eastAsia="Times New Roman" w:hAnsi="Times New Roman" w:cs="Times New Roman"/>
          <w:color w:val="1D1D18"/>
          <w:spacing w:val="20"/>
        </w:rPr>
        <w:t>эмпатии</w:t>
      </w:r>
      <w:proofErr w:type="spell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позволяющей</w:t>
      </w:r>
      <w:proofErr w:type="gramEnd"/>
      <w:r w:rsidRPr="00FA7CF2">
        <w:rPr>
          <w:rFonts w:ascii="Times New Roman" w:eastAsia="Times New Roman" w:hAnsi="Times New Roman" w:cs="Times New Roman"/>
          <w:color w:val="1D1D18"/>
          <w:spacing w:val="20"/>
        </w:rPr>
        <w:t xml:space="preserve"> понимать чувства и переживания каждого школьника;</w:t>
      </w:r>
    </w:p>
    <w:p w:rsidR="00FA7CF2" w:rsidRPr="00FA7CF2" w:rsidRDefault="00FA7CF2" w:rsidP="00FA7CF2">
      <w:pPr>
        <w:numPr>
          <w:ilvl w:val="0"/>
          <w:numId w:val="1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учитель должен хорошо знать самого себя и свои возможности.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Академик Российской академии образования </w:t>
      </w:r>
      <w:r w:rsidRPr="00FA7CF2">
        <w:rPr>
          <w:rFonts w:ascii="Times New Roman" w:eastAsia="Times New Roman" w:hAnsi="Times New Roman" w:cs="Times New Roman"/>
          <w:b/>
          <w:bCs/>
          <w:color w:val="5F58DC"/>
          <w:spacing w:val="20"/>
        </w:rPr>
        <w:t xml:space="preserve">Е. В. </w:t>
      </w:r>
      <w:proofErr w:type="spellStart"/>
      <w:r w:rsidRPr="00FA7CF2">
        <w:rPr>
          <w:rFonts w:ascii="Times New Roman" w:eastAsia="Times New Roman" w:hAnsi="Times New Roman" w:cs="Times New Roman"/>
          <w:b/>
          <w:bCs/>
          <w:color w:val="5F58DC"/>
          <w:spacing w:val="20"/>
        </w:rPr>
        <w:t>Бондаревская</w:t>
      </w:r>
      <w:proofErr w:type="spellEnd"/>
      <w:r w:rsidRPr="00FA7CF2">
        <w:rPr>
          <w:rFonts w:ascii="Times New Roman" w:eastAsia="Times New Roman" w:hAnsi="Times New Roman" w:cs="Times New Roman"/>
          <w:color w:val="1D1D18"/>
          <w:spacing w:val="20"/>
        </w:rPr>
        <w:t xml:space="preserve"> выделяет ряд существенных требований к технологии личностно-ориентированного образования: </w:t>
      </w:r>
    </w:p>
    <w:p w:rsidR="00FA7CF2" w:rsidRPr="00FA7CF2" w:rsidRDefault="00FA7CF2" w:rsidP="00FA7CF2">
      <w:pPr>
        <w:numPr>
          <w:ilvl w:val="0"/>
          <w:numId w:val="1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диалогичность,</w:t>
      </w:r>
    </w:p>
    <w:p w:rsidR="00FA7CF2" w:rsidRPr="00FA7CF2" w:rsidRDefault="00FA7CF2" w:rsidP="00FA7CF2">
      <w:pPr>
        <w:numPr>
          <w:ilvl w:val="0"/>
          <w:numId w:val="19"/>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деятельностно-творческий</w:t>
      </w:r>
      <w:proofErr w:type="spellEnd"/>
      <w:r w:rsidRPr="00FA7CF2">
        <w:rPr>
          <w:rFonts w:ascii="Times New Roman" w:eastAsia="Times New Roman" w:hAnsi="Times New Roman" w:cs="Times New Roman"/>
          <w:color w:val="1D1D18"/>
          <w:spacing w:val="20"/>
        </w:rPr>
        <w:t xml:space="preserve"> характер,</w:t>
      </w:r>
    </w:p>
    <w:p w:rsidR="00FA7CF2" w:rsidRPr="00FA7CF2" w:rsidRDefault="00FA7CF2" w:rsidP="00FA7CF2">
      <w:pPr>
        <w:numPr>
          <w:ilvl w:val="0"/>
          <w:numId w:val="1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поддержка индивидуального развития ребенка,</w:t>
      </w:r>
    </w:p>
    <w:p w:rsidR="00FA7CF2" w:rsidRPr="00FA7CF2" w:rsidRDefault="00FA7CF2" w:rsidP="00FA7CF2">
      <w:pPr>
        <w:numPr>
          <w:ilvl w:val="0"/>
          <w:numId w:val="1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 мнению </w:t>
      </w:r>
      <w:r w:rsidRPr="00FA7CF2">
        <w:rPr>
          <w:rFonts w:ascii="Times New Roman" w:eastAsia="Times New Roman" w:hAnsi="Times New Roman" w:cs="Times New Roman"/>
          <w:b/>
          <w:bCs/>
          <w:color w:val="5F58DC"/>
          <w:spacing w:val="20"/>
        </w:rPr>
        <w:t xml:space="preserve">Е. В. </w:t>
      </w:r>
      <w:proofErr w:type="spellStart"/>
      <w:r w:rsidRPr="00FA7CF2">
        <w:rPr>
          <w:rFonts w:ascii="Times New Roman" w:eastAsia="Times New Roman" w:hAnsi="Times New Roman" w:cs="Times New Roman"/>
          <w:b/>
          <w:bCs/>
          <w:color w:val="5F58DC"/>
          <w:spacing w:val="20"/>
        </w:rPr>
        <w:t>Бондаревской</w:t>
      </w:r>
      <w:proofErr w:type="spellEnd"/>
      <w:r w:rsidRPr="00FA7CF2">
        <w:rPr>
          <w:rFonts w:ascii="Times New Roman" w:eastAsia="Times New Roman" w:hAnsi="Times New Roman" w:cs="Times New Roman"/>
          <w:color w:val="1D1D18"/>
          <w:spacing w:val="20"/>
        </w:rPr>
        <w:t xml:space="preserve">, учитель, в котором нуждается личностно-ориентированная школа, должен удовлетворять следующим требованиям: </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иметь ценностное отношение к ребенку, культуре, творчеству;</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проявлять гуманную педагогическую позицию;</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заботиться об экологии детства, сохранении душевного и физического здоровья детей;</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уметь создавать и постоянно обогащать культурно-информационную и предметно-развивающую образовательную среду;</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уметь работать с содержанием обучения, придавая ему личностно-смысловую направленность;</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владеть разнообразными педагогическими технологиями, умеет придать им </w:t>
      </w:r>
      <w:proofErr w:type="spellStart"/>
      <w:r w:rsidRPr="00FA7CF2">
        <w:rPr>
          <w:rFonts w:ascii="Times New Roman" w:eastAsia="Times New Roman" w:hAnsi="Times New Roman" w:cs="Times New Roman"/>
          <w:color w:val="1D1D18"/>
          <w:spacing w:val="20"/>
        </w:rPr>
        <w:t>личностно-развиваюшую</w:t>
      </w:r>
      <w:proofErr w:type="spellEnd"/>
      <w:r w:rsidRPr="00FA7CF2">
        <w:rPr>
          <w:rFonts w:ascii="Times New Roman" w:eastAsia="Times New Roman" w:hAnsi="Times New Roman" w:cs="Times New Roman"/>
          <w:color w:val="1D1D18"/>
          <w:spacing w:val="20"/>
        </w:rPr>
        <w:t xml:space="preserve"> направленность;</w:t>
      </w:r>
    </w:p>
    <w:p w:rsidR="00FA7CF2" w:rsidRPr="00FA7CF2" w:rsidRDefault="00FA7CF2" w:rsidP="00FA7CF2">
      <w:pPr>
        <w:numPr>
          <w:ilvl w:val="0"/>
          <w:numId w:val="2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проявлять заботу о развитии и поддержке индивидуальности каждого ребенка.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Наконец, открытым пока остался вопрос - каковы же средства поддержки ребенка в обучении? Педагогический коллектив Ростовской СШ № 77 (школы-лаборатории Российской академии образования) в результате обстоятельной дискуссии дифференцировал средства поддержки ребенка на 2 группы.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Первая группа</w:t>
      </w:r>
      <w:r w:rsidRPr="00FA7CF2">
        <w:rPr>
          <w:rFonts w:ascii="Times New Roman" w:eastAsia="Times New Roman" w:hAnsi="Times New Roman" w:cs="Times New Roman"/>
          <w:color w:val="1D1D18"/>
          <w:spacing w:val="20"/>
        </w:rPr>
        <w:t xml:space="preserve"> средств обеспечивает общую педагогическую поддержку всех учащихся и создает необходимый для этого тон доброжелательности, взаимопонимания и сотрудничества. Это 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w:t>
      </w:r>
      <w:proofErr w:type="spellStart"/>
      <w:r w:rsidRPr="00FA7CF2">
        <w:rPr>
          <w:rFonts w:ascii="Times New Roman" w:eastAsia="Times New Roman" w:hAnsi="Times New Roman" w:cs="Times New Roman"/>
          <w:color w:val="1D1D18"/>
          <w:spacing w:val="20"/>
        </w:rPr>
        <w:t>деятельностного</w:t>
      </w:r>
      <w:proofErr w:type="spellEnd"/>
      <w:r w:rsidRPr="00FA7CF2">
        <w:rPr>
          <w:rFonts w:ascii="Times New Roman" w:eastAsia="Times New Roman" w:hAnsi="Times New Roman" w:cs="Times New Roman"/>
          <w:color w:val="1D1D18"/>
          <w:spacing w:val="20"/>
        </w:rPr>
        <w:t xml:space="preserve"> содержания, игр, различных форм драматизации, творческих работ, позитивная оценка достижений, диалогичное общение и др.</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Вторая группа</w:t>
      </w:r>
      <w:r w:rsidRPr="00FA7CF2">
        <w:rPr>
          <w:rFonts w:ascii="Times New Roman" w:eastAsia="Times New Roman" w:hAnsi="Times New Roman" w:cs="Times New Roman"/>
          <w:color w:val="1D1D18"/>
          <w:spacing w:val="20"/>
        </w:rPr>
        <w:t xml:space="preserve"> средств направлена на индивидуально-личностную поддержку и предполагает диагностику индивидуального развития, обученное™, воспитанности, выявление личных проблем детей, отслеживание процессов развития каждого ребенка. </w:t>
      </w:r>
      <w:proofErr w:type="gramStart"/>
      <w:r w:rsidRPr="00FA7CF2">
        <w:rPr>
          <w:rFonts w:ascii="Times New Roman" w:eastAsia="Times New Roman" w:hAnsi="Times New Roman" w:cs="Times New Roman"/>
          <w:color w:val="1D1D18"/>
          <w:spacing w:val="20"/>
        </w:rPr>
        <w:t>Важное значение</w:t>
      </w:r>
      <w:proofErr w:type="gramEnd"/>
      <w:r w:rsidRPr="00FA7CF2">
        <w:rPr>
          <w:rFonts w:ascii="Times New Roman" w:eastAsia="Times New Roman" w:hAnsi="Times New Roman" w:cs="Times New Roman"/>
          <w:color w:val="1D1D18"/>
          <w:spacing w:val="20"/>
        </w:rPr>
        <w:t xml:space="preserve"> при этом имеет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Особую роль в индивидуальной поддержке учителя придают ситуациям успеха, созданию условий для самореализации личности, повышению статуса ученика, значимости его личных "вкладов" в решение общих задач.</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pict>
          <v:rect id="_x0000_i1031"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8" w:name="P4"/>
      <w:r w:rsidRPr="00FA7CF2">
        <w:rPr>
          <w:rFonts w:ascii="Times New Roman" w:eastAsia="Times New Roman" w:hAnsi="Times New Roman" w:cs="Times New Roman"/>
          <w:b/>
          <w:bCs/>
          <w:color w:val="1D1D18"/>
          <w:spacing w:val="20"/>
        </w:rPr>
        <w:t xml:space="preserve">Педагогика сотрудничества </w:t>
      </w:r>
      <w:bookmarkEnd w:id="8"/>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Педагогика сотрудничества является одним из наиболее всеобъемлющих педагогических обобщений 80-х гг., вызвавших к жизни многочисленные инновационные процессы в образовании. </w:t>
      </w:r>
      <w:proofErr w:type="gramStart"/>
      <w:r w:rsidRPr="00FA7CF2">
        <w:rPr>
          <w:rFonts w:ascii="Times New Roman" w:eastAsia="Times New Roman" w:hAnsi="Times New Roman" w:cs="Times New Roman"/>
          <w:color w:val="1D1D18"/>
          <w:spacing w:val="20"/>
        </w:rPr>
        <w:t>Название этой технологии было дано группой педагогов-новаторов, в обобщенном опыте которых соединились лучшие традиции русской школы (</w:t>
      </w:r>
      <w:r w:rsidRPr="00FA7CF2">
        <w:rPr>
          <w:rFonts w:ascii="Times New Roman" w:eastAsia="Times New Roman" w:hAnsi="Times New Roman" w:cs="Times New Roman"/>
          <w:b/>
          <w:bCs/>
          <w:color w:val="5F58DC"/>
          <w:spacing w:val="20"/>
        </w:rPr>
        <w:t>К. Д. Ушинский, Н. П. Пирогов, Л. Н. Толстой</w:t>
      </w:r>
      <w:r w:rsidRPr="00FA7CF2">
        <w:rPr>
          <w:rFonts w:ascii="Times New Roman" w:eastAsia="Times New Roman" w:hAnsi="Times New Roman" w:cs="Times New Roman"/>
          <w:color w:val="1D1D18"/>
          <w:spacing w:val="20"/>
        </w:rPr>
        <w:t>), школы советского периода (</w:t>
      </w:r>
      <w:r w:rsidRPr="00FA7CF2">
        <w:rPr>
          <w:rFonts w:ascii="Times New Roman" w:eastAsia="Times New Roman" w:hAnsi="Times New Roman" w:cs="Times New Roman"/>
          <w:b/>
          <w:bCs/>
          <w:color w:val="5F58DC"/>
          <w:spacing w:val="20"/>
        </w:rPr>
        <w:t xml:space="preserve">С. Т. </w:t>
      </w:r>
      <w:proofErr w:type="spellStart"/>
      <w:r w:rsidRPr="00FA7CF2">
        <w:rPr>
          <w:rFonts w:ascii="Times New Roman" w:eastAsia="Times New Roman" w:hAnsi="Times New Roman" w:cs="Times New Roman"/>
          <w:b/>
          <w:bCs/>
          <w:color w:val="5F58DC"/>
          <w:spacing w:val="20"/>
        </w:rPr>
        <w:t>Шацкий</w:t>
      </w:r>
      <w:proofErr w:type="spellEnd"/>
      <w:r w:rsidRPr="00FA7CF2">
        <w:rPr>
          <w:rFonts w:ascii="Times New Roman" w:eastAsia="Times New Roman" w:hAnsi="Times New Roman" w:cs="Times New Roman"/>
          <w:b/>
          <w:bCs/>
          <w:color w:val="5F58DC"/>
          <w:spacing w:val="20"/>
        </w:rPr>
        <w:t>, В. А. Сухомлинский, А. С. Макаренко</w:t>
      </w:r>
      <w:r w:rsidRPr="00FA7CF2">
        <w:rPr>
          <w:rFonts w:ascii="Times New Roman" w:eastAsia="Times New Roman" w:hAnsi="Times New Roman" w:cs="Times New Roman"/>
          <w:color w:val="1D1D18"/>
          <w:spacing w:val="20"/>
        </w:rPr>
        <w:t>) и зарубежных педагогов (</w:t>
      </w:r>
      <w:r w:rsidRPr="00FA7CF2">
        <w:rPr>
          <w:rFonts w:ascii="Times New Roman" w:eastAsia="Times New Roman" w:hAnsi="Times New Roman" w:cs="Times New Roman"/>
          <w:b/>
          <w:bCs/>
          <w:color w:val="5F58DC"/>
          <w:spacing w:val="20"/>
        </w:rPr>
        <w:t xml:space="preserve">Ж. Ж. Руссо, Я. Корчак, К. </w:t>
      </w:r>
      <w:proofErr w:type="spellStart"/>
      <w:r w:rsidRPr="00FA7CF2">
        <w:rPr>
          <w:rFonts w:ascii="Times New Roman" w:eastAsia="Times New Roman" w:hAnsi="Times New Roman" w:cs="Times New Roman"/>
          <w:b/>
          <w:bCs/>
          <w:color w:val="5F58DC"/>
          <w:spacing w:val="20"/>
        </w:rPr>
        <w:t>Роджерс</w:t>
      </w:r>
      <w:proofErr w:type="spellEnd"/>
      <w:r w:rsidRPr="00FA7CF2">
        <w:rPr>
          <w:rFonts w:ascii="Times New Roman" w:eastAsia="Times New Roman" w:hAnsi="Times New Roman" w:cs="Times New Roman"/>
          <w:b/>
          <w:bCs/>
          <w:color w:val="5F58DC"/>
          <w:spacing w:val="20"/>
        </w:rPr>
        <w:t>, Э. Берн</w:t>
      </w:r>
      <w:r w:rsidRPr="00FA7CF2">
        <w:rPr>
          <w:rFonts w:ascii="Times New Roman" w:eastAsia="Times New Roman" w:hAnsi="Times New Roman" w:cs="Times New Roman"/>
          <w:color w:val="1D1D18"/>
          <w:spacing w:val="20"/>
        </w:rPr>
        <w:t>) в области психолого-педагогической практики и науки.</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Как целостная технология педагогика сотрудничества пока не воплощена в конкретной модели, не имеет нормативно-исполнительного инструментария; ее идеи вошли почти во все современные педагогические технологии, составили основу "Концепции среднего образования Российской федерации". Поэтому педагогику сотрудничества надо рассматривать как особого типа "проникающую" тех </w:t>
      </w:r>
      <w:proofErr w:type="spellStart"/>
      <w:r w:rsidRPr="00FA7CF2">
        <w:rPr>
          <w:rFonts w:ascii="Times New Roman" w:eastAsia="Times New Roman" w:hAnsi="Times New Roman" w:cs="Times New Roman"/>
          <w:color w:val="1D1D18"/>
          <w:spacing w:val="20"/>
        </w:rPr>
        <w:t>ое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й</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ия</w:t>
      </w:r>
      <w:proofErr w:type="spellEnd"/>
      <w:r w:rsidRPr="00FA7CF2">
        <w:rPr>
          <w:rFonts w:ascii="Times New Roman" w:eastAsia="Times New Roman" w:hAnsi="Times New Roman" w:cs="Times New Roman"/>
          <w:color w:val="1D1D18"/>
          <w:spacing w:val="20"/>
        </w:rPr>
        <w:t>, являющуюся воплощением нового педагогического мышления, источником прогрессивных идей и в той или иной мере входящей во многие современные педагогические технологии как их составная часть.</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Педагогика сотрудничества имеет следующие классификационные характеристики: </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 уровню применения - общепедагогическая технология;</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философской основе - </w:t>
      </w:r>
      <w:proofErr w:type="gramStart"/>
      <w:r w:rsidRPr="00FA7CF2">
        <w:rPr>
          <w:rFonts w:ascii="Times New Roman" w:eastAsia="Times New Roman" w:hAnsi="Times New Roman" w:cs="Times New Roman"/>
          <w:color w:val="1D1D18"/>
          <w:spacing w:val="20"/>
        </w:rPr>
        <w:t>гуманистическая</w:t>
      </w:r>
      <w:proofErr w:type="gram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основному фактору развития - комплексная </w:t>
      </w:r>
      <w:proofErr w:type="spellStart"/>
      <w:r w:rsidRPr="00FA7CF2">
        <w:rPr>
          <w:rFonts w:ascii="Times New Roman" w:eastAsia="Times New Roman" w:hAnsi="Times New Roman" w:cs="Times New Roman"/>
          <w:color w:val="1D1D18"/>
          <w:spacing w:val="20"/>
        </w:rPr>
        <w:t>биосоци</w:t>
      </w:r>
      <w:proofErr w:type="gramStart"/>
      <w:r w:rsidRPr="00FA7CF2">
        <w:rPr>
          <w:rFonts w:ascii="Times New Roman" w:eastAsia="Times New Roman" w:hAnsi="Times New Roman" w:cs="Times New Roman"/>
          <w:color w:val="1D1D18"/>
          <w:spacing w:val="20"/>
        </w:rPr>
        <w:t>о</w:t>
      </w:r>
      <w:proofErr w:type="spellEnd"/>
      <w:r w:rsidRPr="00FA7CF2">
        <w:rPr>
          <w:rFonts w:ascii="Times New Roman" w:eastAsia="Times New Roman" w:hAnsi="Times New Roman" w:cs="Times New Roman"/>
          <w:color w:val="1D1D18"/>
          <w:spacing w:val="20"/>
        </w:rPr>
        <w:t>-</w:t>
      </w:r>
      <w:proofErr w:type="gramEnd"/>
      <w:r w:rsidRPr="00FA7CF2">
        <w:rPr>
          <w:rFonts w:ascii="Times New Roman" w:eastAsia="Times New Roman" w:hAnsi="Times New Roman" w:cs="Times New Roman"/>
          <w:color w:val="1D1D18"/>
          <w:spacing w:val="20"/>
        </w:rPr>
        <w:t xml:space="preserve"> и психогенная;</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концепции усвоения: </w:t>
      </w:r>
      <w:proofErr w:type="gramStart"/>
      <w:r w:rsidRPr="00FA7CF2">
        <w:rPr>
          <w:rFonts w:ascii="Times New Roman" w:eastAsia="Times New Roman" w:hAnsi="Times New Roman" w:cs="Times New Roman"/>
          <w:color w:val="1D1D18"/>
          <w:spacing w:val="20"/>
        </w:rPr>
        <w:t>ассоциативно-рефлекторная</w:t>
      </w:r>
      <w:proofErr w:type="gramEnd"/>
      <w:r w:rsidRPr="00FA7CF2">
        <w:rPr>
          <w:rFonts w:ascii="Times New Roman" w:eastAsia="Times New Roman" w:hAnsi="Times New Roman" w:cs="Times New Roman"/>
          <w:color w:val="1D1D18"/>
          <w:spacing w:val="20"/>
        </w:rPr>
        <w:t xml:space="preserve"> поэтапная </w:t>
      </w:r>
      <w:proofErr w:type="spellStart"/>
      <w:r w:rsidRPr="00FA7CF2">
        <w:rPr>
          <w:rFonts w:ascii="Times New Roman" w:eastAsia="Times New Roman" w:hAnsi="Times New Roman" w:cs="Times New Roman"/>
          <w:color w:val="1D1D18"/>
          <w:spacing w:val="20"/>
        </w:rPr>
        <w:t>интериоризация</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ориентации на личностные структуры - </w:t>
      </w:r>
      <w:proofErr w:type="spellStart"/>
      <w:r w:rsidRPr="00FA7CF2">
        <w:rPr>
          <w:rFonts w:ascii="Times New Roman" w:eastAsia="Times New Roman" w:hAnsi="Times New Roman" w:cs="Times New Roman"/>
          <w:color w:val="1D1D18"/>
          <w:spacing w:val="20"/>
        </w:rPr>
        <w:t>всесто</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ое</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й</w:t>
      </w:r>
      <w:proofErr w:type="spell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гармоничная</w:t>
      </w:r>
      <w:proofErr w:type="gram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характеру содержания: </w:t>
      </w:r>
      <w:proofErr w:type="gramStart"/>
      <w:r w:rsidRPr="00FA7CF2">
        <w:rPr>
          <w:rFonts w:ascii="Times New Roman" w:eastAsia="Times New Roman" w:hAnsi="Times New Roman" w:cs="Times New Roman"/>
          <w:color w:val="1D1D18"/>
          <w:spacing w:val="20"/>
        </w:rPr>
        <w:t>обучающая</w:t>
      </w:r>
      <w:proofErr w:type="gramEnd"/>
      <w:r w:rsidRPr="00FA7CF2">
        <w:rPr>
          <w:rFonts w:ascii="Times New Roman" w:eastAsia="Times New Roman" w:hAnsi="Times New Roman" w:cs="Times New Roman"/>
          <w:color w:val="1D1D18"/>
          <w:spacing w:val="20"/>
        </w:rPr>
        <w:t xml:space="preserve"> + воспитательная, светская, гуманистическая, общеобразовательная, проникающая;</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 типу управления: система малых групп;</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организационным формам: </w:t>
      </w:r>
      <w:proofErr w:type="gramStart"/>
      <w:r w:rsidRPr="00FA7CF2">
        <w:rPr>
          <w:rFonts w:ascii="Times New Roman" w:eastAsia="Times New Roman" w:hAnsi="Times New Roman" w:cs="Times New Roman"/>
          <w:color w:val="1D1D18"/>
          <w:spacing w:val="20"/>
        </w:rPr>
        <w:t>академическая</w:t>
      </w:r>
      <w:proofErr w:type="gramEnd"/>
      <w:r w:rsidRPr="00FA7CF2">
        <w:rPr>
          <w:rFonts w:ascii="Times New Roman" w:eastAsia="Times New Roman" w:hAnsi="Times New Roman" w:cs="Times New Roman"/>
          <w:color w:val="1D1D18"/>
          <w:spacing w:val="20"/>
        </w:rPr>
        <w:t xml:space="preserve"> + клубная, индивидуальная + групповая, дифференцированная;</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подходу к ребенку: </w:t>
      </w:r>
      <w:proofErr w:type="gramStart"/>
      <w:r w:rsidRPr="00FA7CF2">
        <w:rPr>
          <w:rFonts w:ascii="Times New Roman" w:eastAsia="Times New Roman" w:hAnsi="Times New Roman" w:cs="Times New Roman"/>
          <w:color w:val="1D1D18"/>
          <w:spacing w:val="20"/>
        </w:rPr>
        <w:t>гуманно-личностная</w:t>
      </w:r>
      <w:proofErr w:type="gram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субъект-субъектная</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преобладающему методу: </w:t>
      </w:r>
      <w:proofErr w:type="gramStart"/>
      <w:r w:rsidRPr="00FA7CF2">
        <w:rPr>
          <w:rFonts w:ascii="Times New Roman" w:eastAsia="Times New Roman" w:hAnsi="Times New Roman" w:cs="Times New Roman"/>
          <w:color w:val="1D1D18"/>
          <w:spacing w:val="20"/>
        </w:rPr>
        <w:t>проблемно-поисковая</w:t>
      </w:r>
      <w:proofErr w:type="gramEnd"/>
      <w:r w:rsidRPr="00FA7CF2">
        <w:rPr>
          <w:rFonts w:ascii="Times New Roman" w:eastAsia="Times New Roman" w:hAnsi="Times New Roman" w:cs="Times New Roman"/>
          <w:color w:val="1D1D18"/>
          <w:spacing w:val="20"/>
        </w:rPr>
        <w:t>, творческая, диалогическая, игровая;</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 категории </w:t>
      </w:r>
      <w:proofErr w:type="gramStart"/>
      <w:r w:rsidRPr="00FA7CF2">
        <w:rPr>
          <w:rFonts w:ascii="Times New Roman" w:eastAsia="Times New Roman" w:hAnsi="Times New Roman" w:cs="Times New Roman"/>
          <w:color w:val="1D1D18"/>
          <w:spacing w:val="20"/>
        </w:rPr>
        <w:t>обучаемых</w:t>
      </w:r>
      <w:proofErr w:type="gramEnd"/>
      <w:r w:rsidRPr="00FA7CF2">
        <w:rPr>
          <w:rFonts w:ascii="Times New Roman" w:eastAsia="Times New Roman" w:hAnsi="Times New Roman" w:cs="Times New Roman"/>
          <w:color w:val="1D1D18"/>
          <w:spacing w:val="20"/>
        </w:rPr>
        <w:t xml:space="preserve"> - массовая. Целевые ориентации педагогики сотрудничества;</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переход от педагогики </w:t>
      </w:r>
      <w:proofErr w:type="gramStart"/>
      <w:r w:rsidRPr="00FA7CF2">
        <w:rPr>
          <w:rFonts w:ascii="Times New Roman" w:eastAsia="Times New Roman" w:hAnsi="Times New Roman" w:cs="Times New Roman"/>
          <w:color w:val="1D1D18"/>
          <w:spacing w:val="20"/>
        </w:rPr>
        <w:t>требовании</w:t>
      </w:r>
      <w:proofErr w:type="gramEnd"/>
      <w:r w:rsidRPr="00FA7CF2">
        <w:rPr>
          <w:rFonts w:ascii="Times New Roman" w:eastAsia="Times New Roman" w:hAnsi="Times New Roman" w:cs="Times New Roman"/>
          <w:color w:val="1D1D18"/>
          <w:spacing w:val="20"/>
        </w:rPr>
        <w:t xml:space="preserve"> к педагогике отношений;</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гуманно-личностный подход к ребенку;</w:t>
      </w:r>
    </w:p>
    <w:p w:rsidR="00FA7CF2" w:rsidRPr="00FA7CF2" w:rsidRDefault="00FA7CF2" w:rsidP="00FA7CF2">
      <w:pPr>
        <w:numPr>
          <w:ilvl w:val="0"/>
          <w:numId w:val="2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единство обучения и воспитания.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"Концепции среднего образования Российской федерации" сотрудничество трактуется как идея совместной развивающей деятельности взрослых и детей, скрепленной взаимопониманием, проникновением в духовный мир друг друга, совместным анализом хода и результатов этой деятельности. Как система отношений сотрудничество </w:t>
      </w:r>
      <w:proofErr w:type="spellStart"/>
      <w:r w:rsidRPr="00FA7CF2">
        <w:rPr>
          <w:rFonts w:ascii="Times New Roman" w:eastAsia="Times New Roman" w:hAnsi="Times New Roman" w:cs="Times New Roman"/>
          <w:color w:val="1D1D18"/>
          <w:spacing w:val="20"/>
        </w:rPr>
        <w:t>многоаспектно</w:t>
      </w:r>
      <w:proofErr w:type="spellEnd"/>
      <w:r w:rsidRPr="00FA7CF2">
        <w:rPr>
          <w:rFonts w:ascii="Times New Roman" w:eastAsia="Times New Roman" w:hAnsi="Times New Roman" w:cs="Times New Roman"/>
          <w:color w:val="1D1D18"/>
          <w:spacing w:val="20"/>
        </w:rPr>
        <w:t xml:space="preserve">; но важнейшее место в нем </w:t>
      </w:r>
      <w:proofErr w:type="gramStart"/>
      <w:r w:rsidRPr="00FA7CF2">
        <w:rPr>
          <w:rFonts w:ascii="Times New Roman" w:eastAsia="Times New Roman" w:hAnsi="Times New Roman" w:cs="Times New Roman"/>
          <w:color w:val="1D1D18"/>
          <w:spacing w:val="20"/>
        </w:rPr>
        <w:t>занимают отношения</w:t>
      </w:r>
      <w:proofErr w:type="gramEnd"/>
      <w:r w:rsidRPr="00FA7CF2">
        <w:rPr>
          <w:rFonts w:ascii="Times New Roman" w:eastAsia="Times New Roman" w:hAnsi="Times New Roman" w:cs="Times New Roman"/>
          <w:color w:val="1D1D18"/>
          <w:spacing w:val="20"/>
        </w:rPr>
        <w:t xml:space="preserve"> "учитель-ученик". В концепции сотрудничества ученик представлен как субъект своей учебной деятельности. Поэтому два субъекта одного процесса должны действовать вместе; ни один из них не должен стоять над другим.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рамках коллектива отношения сотрудничества устанавливаются между учителями, администрацией, ученическими и учительскими организациями; </w:t>
      </w:r>
      <w:r w:rsidRPr="00FA7CF2">
        <w:rPr>
          <w:rFonts w:ascii="Times New Roman" w:eastAsia="Times New Roman" w:hAnsi="Times New Roman" w:cs="Times New Roman"/>
          <w:color w:val="1D1D18"/>
          <w:spacing w:val="20"/>
        </w:rPr>
        <w:lastRenderedPageBreak/>
        <w:t>принцип сотрудничества распространяется и на все виды отношений учеников, учителей и руководителей с окружающей социальной средой (родителями, семьей, общественными и трудовыми организациями).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педагогике сотрудничества выделяют четыре направления: </w:t>
      </w:r>
    </w:p>
    <w:p w:rsidR="00FA7CF2" w:rsidRPr="00FA7CF2" w:rsidRDefault="00FA7CF2" w:rsidP="00FA7CF2">
      <w:pPr>
        <w:numPr>
          <w:ilvl w:val="0"/>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Гуманно-личностный подход к ребенку.</w:t>
      </w:r>
      <w:r w:rsidRPr="00FA7CF2">
        <w:rPr>
          <w:rFonts w:ascii="Times New Roman" w:eastAsia="Times New Roman" w:hAnsi="Times New Roman" w:cs="Times New Roman"/>
          <w:color w:val="1D1D18"/>
          <w:spacing w:val="20"/>
        </w:rPr>
        <w:t xml:space="preserve"> В центр школьной образовательной системы ставится развитие всей целостной совокупности качеств личности.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Цель школы - разбудить, вызвать к жизни внутренние силы и возможности, использовать их для более полного и свободного развития личности. Гуманно-личностный подход объединяет следующие идеи: </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новый взгляд на личность как цель образования, личностную направленность учебно-воспитательного процесса;</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гуманизацию</w:t>
      </w:r>
      <w:proofErr w:type="spellEnd"/>
      <w:r w:rsidRPr="00FA7CF2">
        <w:rPr>
          <w:rFonts w:ascii="Times New Roman" w:eastAsia="Times New Roman" w:hAnsi="Times New Roman" w:cs="Times New Roman"/>
          <w:color w:val="1D1D18"/>
          <w:spacing w:val="20"/>
        </w:rPr>
        <w:t xml:space="preserve"> и демократизацию педагогических отношений;</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отказ от прямого принуждения как метода, не дающего результатов в современных условиях;</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новую трактовку индивидуального подхода;</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формирование положительной </w:t>
      </w:r>
      <w:proofErr w:type="spellStart"/>
      <w:proofErr w:type="gramStart"/>
      <w:r w:rsidRPr="00FA7CF2">
        <w:rPr>
          <w:rFonts w:ascii="Times New Roman" w:eastAsia="Times New Roman" w:hAnsi="Times New Roman" w:cs="Times New Roman"/>
          <w:color w:val="1D1D18"/>
          <w:spacing w:val="20"/>
        </w:rPr>
        <w:t>Я-концепции</w:t>
      </w:r>
      <w:proofErr w:type="spellEnd"/>
      <w:proofErr w:type="gramEnd"/>
      <w:r w:rsidRPr="00FA7CF2">
        <w:rPr>
          <w:rFonts w:ascii="Times New Roman" w:eastAsia="Times New Roman" w:hAnsi="Times New Roman" w:cs="Times New Roman"/>
          <w:color w:val="1D1D18"/>
          <w:spacing w:val="20"/>
        </w:rPr>
        <w:t>, т. Е. системы осознанных и неосознанных представлений личности о самом себе, на основе которых она строит свое поведение.</w:t>
      </w:r>
    </w:p>
    <w:p w:rsidR="00FA7CF2" w:rsidRPr="00FA7CF2" w:rsidRDefault="00FA7CF2" w:rsidP="00FA7CF2">
      <w:pPr>
        <w:numPr>
          <w:ilvl w:val="0"/>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Дидактический активизирующий и развивающий комплекс.</w:t>
      </w:r>
      <w:r w:rsidRPr="00FA7CF2">
        <w:rPr>
          <w:rFonts w:ascii="Times New Roman" w:eastAsia="Times New Roman" w:hAnsi="Times New Roman" w:cs="Times New Roman"/>
          <w:color w:val="1D1D18"/>
          <w:spacing w:val="20"/>
        </w:rPr>
        <w:t xml:space="preserve"> Открываются новые принципиальные подходы и тенденции в решении вопросов "чему" и "как" учить детей; 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Совершенствование методов и форм учебного </w:t>
      </w:r>
      <w:proofErr w:type="spellStart"/>
      <w:r w:rsidRPr="00FA7CF2">
        <w:rPr>
          <w:rFonts w:ascii="Times New Roman" w:eastAsia="Times New Roman" w:hAnsi="Times New Roman" w:cs="Times New Roman"/>
          <w:color w:val="1D1D18"/>
          <w:spacing w:val="20"/>
        </w:rPr>
        <w:t>процес</w:t>
      </w:r>
      <w:proofErr w:type="spellEnd"/>
      <w:r w:rsidRPr="00FA7CF2">
        <w:rPr>
          <w:rFonts w:ascii="Times New Roman" w:eastAsia="Times New Roman" w:hAnsi="Times New Roman" w:cs="Times New Roman"/>
          <w:color w:val="1D1D18"/>
          <w:spacing w:val="20"/>
        </w:rPr>
        <w:t xml:space="preserve"> о раскрывается в ряде дидактических идей, используемых в авторских системах педагогов-новаторов: опорных сигналах </w:t>
      </w:r>
      <w:r w:rsidRPr="00FA7CF2">
        <w:rPr>
          <w:rFonts w:ascii="Times New Roman" w:eastAsia="Times New Roman" w:hAnsi="Times New Roman" w:cs="Times New Roman"/>
          <w:b/>
          <w:bCs/>
          <w:color w:val="5F58DC"/>
          <w:spacing w:val="20"/>
        </w:rPr>
        <w:t>В. Ф. Шаталова</w:t>
      </w:r>
      <w:r w:rsidRPr="00FA7CF2">
        <w:rPr>
          <w:rFonts w:ascii="Times New Roman" w:eastAsia="Times New Roman" w:hAnsi="Times New Roman" w:cs="Times New Roman"/>
          <w:color w:val="1D1D18"/>
          <w:spacing w:val="20"/>
        </w:rPr>
        <w:t xml:space="preserve">, в идее свободного выбора </w:t>
      </w:r>
      <w:r w:rsidRPr="00FA7CF2">
        <w:rPr>
          <w:rFonts w:ascii="Times New Roman" w:eastAsia="Times New Roman" w:hAnsi="Times New Roman" w:cs="Times New Roman"/>
          <w:b/>
          <w:bCs/>
          <w:color w:val="5F58DC"/>
          <w:spacing w:val="20"/>
        </w:rPr>
        <w:t xml:space="preserve">Р. </w:t>
      </w:r>
      <w:proofErr w:type="spellStart"/>
      <w:r w:rsidRPr="00FA7CF2">
        <w:rPr>
          <w:rFonts w:ascii="Times New Roman" w:eastAsia="Times New Roman" w:hAnsi="Times New Roman" w:cs="Times New Roman"/>
          <w:b/>
          <w:bCs/>
          <w:color w:val="5F58DC"/>
          <w:spacing w:val="20"/>
        </w:rPr>
        <w:t>Штей-нера</w:t>
      </w:r>
      <w:proofErr w:type="spellEnd"/>
      <w:r w:rsidRPr="00FA7CF2">
        <w:rPr>
          <w:rFonts w:ascii="Times New Roman" w:eastAsia="Times New Roman" w:hAnsi="Times New Roman" w:cs="Times New Roman"/>
          <w:color w:val="1D1D18"/>
          <w:spacing w:val="20"/>
        </w:rPr>
        <w:t xml:space="preserve">, в опережении </w:t>
      </w:r>
      <w:r w:rsidRPr="00FA7CF2">
        <w:rPr>
          <w:rFonts w:ascii="Times New Roman" w:eastAsia="Times New Roman" w:hAnsi="Times New Roman" w:cs="Times New Roman"/>
          <w:b/>
          <w:bCs/>
          <w:color w:val="5F58DC"/>
          <w:spacing w:val="20"/>
        </w:rPr>
        <w:t xml:space="preserve">С. Н. </w:t>
      </w:r>
      <w:proofErr w:type="spellStart"/>
      <w:r w:rsidRPr="00FA7CF2">
        <w:rPr>
          <w:rFonts w:ascii="Times New Roman" w:eastAsia="Times New Roman" w:hAnsi="Times New Roman" w:cs="Times New Roman"/>
          <w:b/>
          <w:bCs/>
          <w:color w:val="5F58DC"/>
          <w:spacing w:val="20"/>
        </w:rPr>
        <w:t>Лысенковой</w:t>
      </w:r>
      <w:proofErr w:type="spellEnd"/>
      <w:r w:rsidRPr="00FA7CF2">
        <w:rPr>
          <w:rFonts w:ascii="Times New Roman" w:eastAsia="Times New Roman" w:hAnsi="Times New Roman" w:cs="Times New Roman"/>
          <w:color w:val="1D1D18"/>
          <w:spacing w:val="20"/>
        </w:rPr>
        <w:t xml:space="preserve">, в идее крупных блоков </w:t>
      </w:r>
      <w:r w:rsidRPr="00FA7CF2">
        <w:rPr>
          <w:rFonts w:ascii="Times New Roman" w:eastAsia="Times New Roman" w:hAnsi="Times New Roman" w:cs="Times New Roman"/>
          <w:b/>
          <w:bCs/>
          <w:color w:val="5F58DC"/>
          <w:spacing w:val="20"/>
        </w:rPr>
        <w:t>П. М. Эрдниева</w:t>
      </w:r>
      <w:r w:rsidRPr="00FA7CF2">
        <w:rPr>
          <w:rFonts w:ascii="Times New Roman" w:eastAsia="Times New Roman" w:hAnsi="Times New Roman" w:cs="Times New Roman"/>
          <w:color w:val="1D1D18"/>
          <w:spacing w:val="20"/>
        </w:rPr>
        <w:t xml:space="preserve">, в интеллектуальном фоне класса </w:t>
      </w:r>
      <w:r w:rsidRPr="00FA7CF2">
        <w:rPr>
          <w:rFonts w:ascii="Times New Roman" w:eastAsia="Times New Roman" w:hAnsi="Times New Roman" w:cs="Times New Roman"/>
          <w:b/>
          <w:bCs/>
          <w:color w:val="5F58DC"/>
          <w:spacing w:val="20"/>
        </w:rPr>
        <w:t>В. А. Сухомлинского</w:t>
      </w:r>
      <w:r w:rsidRPr="00FA7CF2">
        <w:rPr>
          <w:rFonts w:ascii="Times New Roman" w:eastAsia="Times New Roman" w:hAnsi="Times New Roman" w:cs="Times New Roman"/>
          <w:color w:val="1D1D18"/>
          <w:spacing w:val="20"/>
        </w:rPr>
        <w:t xml:space="preserve">, развитии личности по </w:t>
      </w:r>
      <w:r w:rsidRPr="00FA7CF2">
        <w:rPr>
          <w:rFonts w:ascii="Times New Roman" w:eastAsia="Times New Roman" w:hAnsi="Times New Roman" w:cs="Times New Roman"/>
          <w:b/>
          <w:bCs/>
          <w:color w:val="5F58DC"/>
          <w:spacing w:val="20"/>
        </w:rPr>
        <w:t xml:space="preserve">Л. В. </w:t>
      </w:r>
      <w:proofErr w:type="spellStart"/>
      <w:r w:rsidRPr="00FA7CF2">
        <w:rPr>
          <w:rFonts w:ascii="Times New Roman" w:eastAsia="Times New Roman" w:hAnsi="Times New Roman" w:cs="Times New Roman"/>
          <w:b/>
          <w:bCs/>
          <w:color w:val="5F58DC"/>
          <w:spacing w:val="20"/>
        </w:rPr>
        <w:t>Занкову</w:t>
      </w:r>
      <w:proofErr w:type="spellEnd"/>
      <w:r w:rsidRPr="00FA7CF2">
        <w:rPr>
          <w:rFonts w:ascii="Times New Roman" w:eastAsia="Times New Roman" w:hAnsi="Times New Roman" w:cs="Times New Roman"/>
          <w:color w:val="1D1D18"/>
          <w:spacing w:val="20"/>
        </w:rPr>
        <w:t xml:space="preserve">, в способностях творческих и исполнительских </w:t>
      </w:r>
      <w:r w:rsidRPr="00FA7CF2">
        <w:rPr>
          <w:rFonts w:ascii="Times New Roman" w:eastAsia="Times New Roman" w:hAnsi="Times New Roman" w:cs="Times New Roman"/>
          <w:b/>
          <w:bCs/>
          <w:color w:val="5F58DC"/>
          <w:spacing w:val="20"/>
        </w:rPr>
        <w:t>И. П.</w:t>
      </w:r>
      <w:proofErr w:type="gramEnd"/>
      <w:r w:rsidRPr="00FA7CF2">
        <w:rPr>
          <w:rFonts w:ascii="Times New Roman" w:eastAsia="Times New Roman" w:hAnsi="Times New Roman" w:cs="Times New Roman"/>
          <w:b/>
          <w:bCs/>
          <w:color w:val="5F58DC"/>
          <w:spacing w:val="20"/>
        </w:rPr>
        <w:t xml:space="preserve"> Волкова</w:t>
      </w:r>
      <w:r w:rsidRPr="00FA7CF2">
        <w:rPr>
          <w:rFonts w:ascii="Times New Roman" w:eastAsia="Times New Roman" w:hAnsi="Times New Roman" w:cs="Times New Roman"/>
          <w:color w:val="1D1D18"/>
          <w:spacing w:val="20"/>
        </w:rPr>
        <w:t xml:space="preserve">, в зоне ближайшего развития </w:t>
      </w:r>
      <w:r w:rsidRPr="00FA7CF2">
        <w:rPr>
          <w:rFonts w:ascii="Times New Roman" w:eastAsia="Times New Roman" w:hAnsi="Times New Roman" w:cs="Times New Roman"/>
          <w:b/>
          <w:bCs/>
          <w:color w:val="5F58DC"/>
          <w:spacing w:val="20"/>
        </w:rPr>
        <w:t xml:space="preserve">Л. С. </w:t>
      </w:r>
      <w:proofErr w:type="spellStart"/>
      <w:r w:rsidRPr="00FA7CF2">
        <w:rPr>
          <w:rFonts w:ascii="Times New Roman" w:eastAsia="Times New Roman" w:hAnsi="Times New Roman" w:cs="Times New Roman"/>
          <w:b/>
          <w:bCs/>
          <w:color w:val="5F58DC"/>
          <w:spacing w:val="20"/>
        </w:rPr>
        <w:t>Выготского</w:t>
      </w:r>
      <w:proofErr w:type="spellEnd"/>
      <w:r w:rsidRPr="00FA7CF2">
        <w:rPr>
          <w:rFonts w:ascii="Times New Roman" w:eastAsia="Times New Roman" w:hAnsi="Times New Roman" w:cs="Times New Roman"/>
          <w:color w:val="1D1D18"/>
          <w:spacing w:val="20"/>
        </w:rPr>
        <w:t>, и др.</w:t>
      </w:r>
    </w:p>
    <w:p w:rsidR="00FA7CF2" w:rsidRPr="00FA7CF2" w:rsidRDefault="00FA7CF2" w:rsidP="00FA7CF2">
      <w:pPr>
        <w:numPr>
          <w:ilvl w:val="0"/>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Концепция воспитания.</w:t>
      </w:r>
      <w:r w:rsidRPr="00FA7CF2">
        <w:rPr>
          <w:rFonts w:ascii="Times New Roman" w:eastAsia="Times New Roman" w:hAnsi="Times New Roman" w:cs="Times New Roman"/>
          <w:color w:val="1D1D18"/>
          <w:spacing w:val="20"/>
        </w:rPr>
        <w:t xml:space="preserve"> Концептуальные положения педагогики сотрудничества отражают важнейшие тенденции, согласно которым развивается воспитание в современной школе: </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превращение школы Знания в школу Воспитания;</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постановка личности школьника в центр всей воспитательной системы;</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гуманистическая ориентация воспитания, формирование общечеловеческих ценностей;</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развитие творческих способностей ребенка;</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возрождение русских национальных и культурных традиций;</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сочетание индивидуального и коллективного воспитания;</w:t>
      </w:r>
    </w:p>
    <w:p w:rsidR="00FA7CF2" w:rsidRPr="00FA7CF2" w:rsidRDefault="00FA7CF2" w:rsidP="00FA7CF2">
      <w:pPr>
        <w:numPr>
          <w:ilvl w:val="1"/>
          <w:numId w:val="2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постановка трудной цели.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Идеология и технология педагогики сотрудничества определяет содержание образования.</w:t>
      </w:r>
    </w:p>
    <w:p w:rsidR="00FA7CF2" w:rsidRPr="00FA7CF2" w:rsidRDefault="00FA7CF2" w:rsidP="00FA7CF2">
      <w:pPr>
        <w:numPr>
          <w:ilvl w:val="0"/>
          <w:numId w:val="22"/>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b/>
          <w:bCs/>
          <w:i/>
          <w:iCs/>
          <w:color w:val="1D1D18"/>
          <w:spacing w:val="20"/>
        </w:rPr>
        <w:lastRenderedPageBreak/>
        <w:t>Педагогизация</w:t>
      </w:r>
      <w:proofErr w:type="spellEnd"/>
      <w:r w:rsidRPr="00FA7CF2">
        <w:rPr>
          <w:rFonts w:ascii="Times New Roman" w:eastAsia="Times New Roman" w:hAnsi="Times New Roman" w:cs="Times New Roman"/>
          <w:b/>
          <w:bCs/>
          <w:i/>
          <w:iCs/>
          <w:color w:val="1D1D18"/>
          <w:spacing w:val="20"/>
        </w:rPr>
        <w:t xml:space="preserve"> окружающей среды.</w:t>
      </w:r>
      <w:r w:rsidRPr="00FA7CF2">
        <w:rPr>
          <w:rFonts w:ascii="Times New Roman" w:eastAsia="Times New Roman" w:hAnsi="Times New Roman" w:cs="Times New Roman"/>
          <w:color w:val="1D1D18"/>
          <w:spacing w:val="20"/>
        </w:rPr>
        <w:t xml:space="preserve"> Педагогика сотрудничества ставит школу в ведущее, ответственное положение по отношению к остальным институтам воспитания, деятельность которых должна быть рассмотрена и организована с позиций педагогической целесообразности. Важнейшими социальными институтами, формирующими подрастающую личность, являются школа, семья и социальное окружение. Результаты определяются совместным действием всех трех источников воспитания. Поэтому на первый план выдвигаются идеи компетентного управления, сотрудничества с родителями, влияние на общественные и государственные институты защиты детства.</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2"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9" w:name="P5"/>
      <w:r w:rsidRPr="00FA7CF2">
        <w:rPr>
          <w:rFonts w:ascii="Times New Roman" w:eastAsia="Times New Roman" w:hAnsi="Times New Roman" w:cs="Times New Roman"/>
          <w:b/>
          <w:bCs/>
          <w:color w:val="1D1D18"/>
          <w:spacing w:val="20"/>
        </w:rPr>
        <w:t xml:space="preserve">Гуманно-личностная технология Ш. А. </w:t>
      </w:r>
      <w:proofErr w:type="spellStart"/>
      <w:r w:rsidRPr="00FA7CF2">
        <w:rPr>
          <w:rFonts w:ascii="Times New Roman" w:eastAsia="Times New Roman" w:hAnsi="Times New Roman" w:cs="Times New Roman"/>
          <w:b/>
          <w:bCs/>
          <w:color w:val="1D1D18"/>
          <w:spacing w:val="20"/>
        </w:rPr>
        <w:t>Амонашвили</w:t>
      </w:r>
      <w:proofErr w:type="spellEnd"/>
      <w:r w:rsidRPr="00FA7CF2">
        <w:rPr>
          <w:rFonts w:ascii="Times New Roman" w:eastAsia="Times New Roman" w:hAnsi="Times New Roman" w:cs="Times New Roman"/>
          <w:b/>
          <w:bCs/>
          <w:color w:val="1D1D18"/>
          <w:spacing w:val="20"/>
        </w:rPr>
        <w:t xml:space="preserve"> </w:t>
      </w:r>
      <w:bookmarkEnd w:id="9"/>
    </w:p>
    <w:p w:rsidR="00FA7CF2" w:rsidRPr="00FA7CF2" w:rsidRDefault="00FA7CF2" w:rsidP="00FA7CF2">
      <w:pPr>
        <w:spacing w:before="100" w:beforeAutospacing="1" w:after="100" w:afterAutospacing="1" w:line="240" w:lineRule="auto"/>
        <w:ind w:firstLine="960"/>
        <w:rPr>
          <w:rFonts w:ascii="Times New Roman" w:eastAsia="Times New Roman" w:hAnsi="Times New Roman" w:cs="Times New Roman"/>
          <w:i/>
          <w:iCs/>
          <w:color w:val="1D1D18"/>
          <w:spacing w:val="20"/>
        </w:rPr>
      </w:pPr>
      <w:r w:rsidRPr="00FA7CF2">
        <w:rPr>
          <w:rFonts w:ascii="Times New Roman" w:eastAsia="Times New Roman" w:hAnsi="Times New Roman" w:cs="Times New Roman"/>
          <w:i/>
          <w:iCs/>
          <w:color w:val="1D1D18"/>
          <w:spacing w:val="20"/>
        </w:rPr>
        <w:t xml:space="preserve">  Дари себя детям! </w:t>
      </w:r>
      <w:r w:rsidRPr="00FA7CF2">
        <w:rPr>
          <w:rFonts w:ascii="Times New Roman" w:eastAsia="Times New Roman" w:hAnsi="Times New Roman" w:cs="Times New Roman"/>
          <w:i/>
          <w:iCs/>
          <w:color w:val="1D1D18"/>
          <w:spacing w:val="20"/>
        </w:rPr>
        <w:br/>
      </w:r>
      <w:r w:rsidRPr="00FA7CF2">
        <w:rPr>
          <w:rFonts w:ascii="Times New Roman" w:eastAsia="Times New Roman" w:hAnsi="Times New Roman" w:cs="Times New Roman"/>
          <w:b/>
          <w:bCs/>
          <w:i/>
          <w:iCs/>
          <w:color w:val="5F58DC"/>
          <w:spacing w:val="20"/>
        </w:rPr>
        <w:t xml:space="preserve">Ш. А. </w:t>
      </w:r>
      <w:proofErr w:type="spellStart"/>
      <w:r w:rsidRPr="00FA7CF2">
        <w:rPr>
          <w:rFonts w:ascii="Times New Roman" w:eastAsia="Times New Roman" w:hAnsi="Times New Roman" w:cs="Times New Roman"/>
          <w:b/>
          <w:bCs/>
          <w:i/>
          <w:iCs/>
          <w:color w:val="5F58DC"/>
          <w:spacing w:val="20"/>
        </w:rPr>
        <w:t>Амонашвили</w:t>
      </w:r>
      <w:proofErr w:type="spell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Академик РАО </w:t>
      </w:r>
      <w:proofErr w:type="spellStart"/>
      <w:r w:rsidRPr="00FA7CF2">
        <w:rPr>
          <w:rFonts w:ascii="Times New Roman" w:eastAsia="Times New Roman" w:hAnsi="Times New Roman" w:cs="Times New Roman"/>
          <w:b/>
          <w:bCs/>
          <w:color w:val="5F58DC"/>
          <w:spacing w:val="20"/>
        </w:rPr>
        <w:t>Шалва</w:t>
      </w:r>
      <w:proofErr w:type="spellEnd"/>
      <w:r w:rsidRPr="00FA7CF2">
        <w:rPr>
          <w:rFonts w:ascii="Times New Roman" w:eastAsia="Times New Roman" w:hAnsi="Times New Roman" w:cs="Times New Roman"/>
          <w:b/>
          <w:bCs/>
          <w:color w:val="5F58DC"/>
          <w:spacing w:val="20"/>
        </w:rPr>
        <w:t xml:space="preserve"> Александрович </w:t>
      </w:r>
      <w:proofErr w:type="spellStart"/>
      <w:r w:rsidRPr="00FA7CF2">
        <w:rPr>
          <w:rFonts w:ascii="Times New Roman" w:eastAsia="Times New Roman" w:hAnsi="Times New Roman" w:cs="Times New Roman"/>
          <w:b/>
          <w:bCs/>
          <w:color w:val="5F58DC"/>
          <w:spacing w:val="20"/>
        </w:rPr>
        <w:t>Амонашвили</w:t>
      </w:r>
      <w:proofErr w:type="spellEnd"/>
      <w:r w:rsidRPr="00FA7CF2">
        <w:rPr>
          <w:rFonts w:ascii="Times New Roman" w:eastAsia="Times New Roman" w:hAnsi="Times New Roman" w:cs="Times New Roman"/>
          <w:color w:val="1D1D18"/>
          <w:spacing w:val="20"/>
        </w:rPr>
        <w:t xml:space="preserve"> разработал и воплотил в своей экспериментальной школе педагогику сотрудничества. Своеобразным итогом его педагогической деятельности является технология "Школа жизни".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Целевые ориентации технологии Ш. А. </w:t>
      </w:r>
      <w:proofErr w:type="spellStart"/>
      <w:r w:rsidRPr="00FA7CF2">
        <w:rPr>
          <w:rFonts w:ascii="Times New Roman" w:eastAsia="Times New Roman" w:hAnsi="Times New Roman" w:cs="Times New Roman"/>
          <w:color w:val="1D1D18"/>
          <w:spacing w:val="20"/>
        </w:rPr>
        <w:t>Амонашвили</w:t>
      </w:r>
      <w:proofErr w:type="spellEnd"/>
      <w:r w:rsidRPr="00FA7CF2">
        <w:rPr>
          <w:rFonts w:ascii="Times New Roman" w:eastAsia="Times New Roman" w:hAnsi="Times New Roman" w:cs="Times New Roman"/>
          <w:color w:val="1D1D18"/>
          <w:spacing w:val="20"/>
        </w:rPr>
        <w:t xml:space="preserve"> определяются следующим: </w:t>
      </w:r>
    </w:p>
    <w:p w:rsidR="00FA7CF2" w:rsidRPr="00FA7CF2" w:rsidRDefault="00FA7CF2" w:rsidP="00FA7CF2">
      <w:pPr>
        <w:numPr>
          <w:ilvl w:val="0"/>
          <w:numId w:val="2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способствование становлению, развитию и воспитанию в ребенке благородного человека путем раскрытия его личностных качеств;</w:t>
      </w:r>
    </w:p>
    <w:p w:rsidR="00FA7CF2" w:rsidRPr="00FA7CF2" w:rsidRDefault="00FA7CF2" w:rsidP="00FA7CF2">
      <w:pPr>
        <w:numPr>
          <w:ilvl w:val="0"/>
          <w:numId w:val="2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облагораживание души и сердца ребенка;</w:t>
      </w:r>
    </w:p>
    <w:p w:rsidR="00FA7CF2" w:rsidRPr="00FA7CF2" w:rsidRDefault="00FA7CF2" w:rsidP="00FA7CF2">
      <w:pPr>
        <w:numPr>
          <w:ilvl w:val="0"/>
          <w:numId w:val="2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развитие и становление познавательных сил ребенка;</w:t>
      </w:r>
    </w:p>
    <w:p w:rsidR="00FA7CF2" w:rsidRPr="00FA7CF2" w:rsidRDefault="00FA7CF2" w:rsidP="00FA7CF2">
      <w:pPr>
        <w:numPr>
          <w:ilvl w:val="0"/>
          <w:numId w:val="2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обеспечение условий для расширенного и углубленного объема знаний и умений;</w:t>
      </w:r>
    </w:p>
    <w:p w:rsidR="00FA7CF2" w:rsidRPr="00FA7CF2" w:rsidRDefault="00FA7CF2" w:rsidP="00FA7CF2">
      <w:pPr>
        <w:numPr>
          <w:ilvl w:val="0"/>
          <w:numId w:val="2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идеал воспитания - самовоспитание.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Основные концептуальные положения: </w:t>
      </w:r>
    </w:p>
    <w:p w:rsidR="00FA7CF2" w:rsidRPr="00FA7CF2" w:rsidRDefault="00FA7CF2" w:rsidP="00FA7CF2">
      <w:pPr>
        <w:numPr>
          <w:ilvl w:val="0"/>
          <w:numId w:val="2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Все положения личностного подхода педагогики сотрудничества.</w:t>
      </w:r>
    </w:p>
    <w:p w:rsidR="00FA7CF2" w:rsidRPr="00FA7CF2" w:rsidRDefault="00FA7CF2" w:rsidP="00FA7CF2">
      <w:pPr>
        <w:numPr>
          <w:ilvl w:val="0"/>
          <w:numId w:val="2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Ребенок как явление несет в себе жизненную линию, которой он должен служить.</w:t>
      </w:r>
    </w:p>
    <w:p w:rsidR="00FA7CF2" w:rsidRPr="00FA7CF2" w:rsidRDefault="00FA7CF2" w:rsidP="00FA7CF2">
      <w:pPr>
        <w:numPr>
          <w:ilvl w:val="0"/>
          <w:numId w:val="2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Ребенок - высшее творение Природы и Космоса и несет в себе их черты - могущество и безграничность.</w:t>
      </w:r>
    </w:p>
    <w:p w:rsidR="00FA7CF2" w:rsidRPr="00FA7CF2" w:rsidRDefault="00FA7CF2" w:rsidP="00FA7CF2">
      <w:pPr>
        <w:numPr>
          <w:ilvl w:val="0"/>
          <w:numId w:val="2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Целостная психика ребенка включает три страсти: страсть к развитию, к взрослению, к свободе.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Важнейшие умения и способности и соответствующие им дисциплины или уроки: познавательное чтение; </w:t>
      </w:r>
      <w:proofErr w:type="spellStart"/>
      <w:r w:rsidRPr="00FA7CF2">
        <w:rPr>
          <w:rFonts w:ascii="Times New Roman" w:eastAsia="Times New Roman" w:hAnsi="Times New Roman" w:cs="Times New Roman"/>
          <w:color w:val="1D1D18"/>
          <w:spacing w:val="20"/>
        </w:rPr>
        <w:t>письменно-речевая</w:t>
      </w:r>
      <w:proofErr w:type="spellEnd"/>
      <w:r w:rsidRPr="00FA7CF2">
        <w:rPr>
          <w:rFonts w:ascii="Times New Roman" w:eastAsia="Times New Roman" w:hAnsi="Times New Roman" w:cs="Times New Roman"/>
          <w:color w:val="1D1D18"/>
          <w:spacing w:val="20"/>
        </w:rPr>
        <w:t xml:space="preserve"> деятельность; лингвистическое чутье; математическое воображение; осмысление высоких математических понятий; постижение прекрасного, планирование деятельности; смелость и выносливость; общение: иноязычная речь, шахматы; духовная жизнь, постижение красоты всего окружающего.</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Перечисленные знания и умения формируются с помощью специального содержания методик и методических приемов, среди которых: </w:t>
      </w:r>
    </w:p>
    <w:p w:rsidR="00FA7CF2" w:rsidRPr="00FA7CF2" w:rsidRDefault="00FA7CF2" w:rsidP="00FA7CF2">
      <w:pPr>
        <w:numPr>
          <w:ilvl w:val="0"/>
          <w:numId w:val="2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гуманизм: искусство любви к детям, детское счастье, свобода выбора, радость познания;</w:t>
      </w:r>
    </w:p>
    <w:p w:rsidR="00FA7CF2" w:rsidRPr="00FA7CF2" w:rsidRDefault="00FA7CF2" w:rsidP="00FA7CF2">
      <w:pPr>
        <w:numPr>
          <w:ilvl w:val="0"/>
          <w:numId w:val="2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индивидуальный подход: изучение личности, развитие способностей, углубление в себя, педагогика успеха;</w:t>
      </w:r>
    </w:p>
    <w:p w:rsidR="00FA7CF2" w:rsidRPr="00FA7CF2" w:rsidRDefault="00FA7CF2" w:rsidP="00FA7CF2">
      <w:pPr>
        <w:numPr>
          <w:ilvl w:val="0"/>
          <w:numId w:val="2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мастерство общения: закон взаимности, гласность, его величество "Вопрос", атмосфера романтики;</w:t>
      </w:r>
    </w:p>
    <w:p w:rsidR="00FA7CF2" w:rsidRPr="00FA7CF2" w:rsidRDefault="00FA7CF2" w:rsidP="00FA7CF2">
      <w:pPr>
        <w:numPr>
          <w:ilvl w:val="0"/>
          <w:numId w:val="2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резервы семейной педагогики, родительские субботы, геронтология, культ родителей;</w:t>
      </w:r>
    </w:p>
    <w:p w:rsidR="00FA7CF2" w:rsidRPr="00FA7CF2" w:rsidRDefault="00FA7CF2" w:rsidP="00FA7CF2">
      <w:pPr>
        <w:numPr>
          <w:ilvl w:val="0"/>
          <w:numId w:val="2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учебная деятельность: </w:t>
      </w:r>
      <w:proofErr w:type="spellStart"/>
      <w:r w:rsidRPr="00FA7CF2">
        <w:rPr>
          <w:rFonts w:ascii="Times New Roman" w:eastAsia="Times New Roman" w:hAnsi="Times New Roman" w:cs="Times New Roman"/>
          <w:color w:val="1D1D18"/>
          <w:spacing w:val="20"/>
        </w:rPr>
        <w:t>квазичтение</w:t>
      </w:r>
      <w:proofErr w:type="spellEnd"/>
      <w:r w:rsidRPr="00FA7CF2">
        <w:rPr>
          <w:rFonts w:ascii="Times New Roman" w:eastAsia="Times New Roman" w:hAnsi="Times New Roman" w:cs="Times New Roman"/>
          <w:color w:val="1D1D18"/>
          <w:spacing w:val="20"/>
        </w:rPr>
        <w:t xml:space="preserve"> и </w:t>
      </w:r>
      <w:proofErr w:type="spellStart"/>
      <w:r w:rsidRPr="00FA7CF2">
        <w:rPr>
          <w:rFonts w:ascii="Times New Roman" w:eastAsia="Times New Roman" w:hAnsi="Times New Roman" w:cs="Times New Roman"/>
          <w:color w:val="1D1D18"/>
          <w:spacing w:val="20"/>
        </w:rPr>
        <w:t>квазиписьмо</w:t>
      </w:r>
      <w:proofErr w:type="spellEnd"/>
      <w:r w:rsidRPr="00FA7CF2">
        <w:rPr>
          <w:rFonts w:ascii="Times New Roman" w:eastAsia="Times New Roman" w:hAnsi="Times New Roman" w:cs="Times New Roman"/>
          <w:color w:val="1D1D18"/>
          <w:spacing w:val="20"/>
        </w:rPr>
        <w:t>, приемы материализации процессов чтения и письма, литературное творчество детей.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Особую роль в технологии Ш. А. </w:t>
      </w:r>
      <w:proofErr w:type="spellStart"/>
      <w:r w:rsidRPr="00FA7CF2">
        <w:rPr>
          <w:rFonts w:ascii="Times New Roman" w:eastAsia="Times New Roman" w:hAnsi="Times New Roman" w:cs="Times New Roman"/>
          <w:color w:val="1D1D18"/>
          <w:spacing w:val="20"/>
        </w:rPr>
        <w:t>Амонашвили</w:t>
      </w:r>
      <w:proofErr w:type="spellEnd"/>
      <w:r w:rsidRPr="00FA7CF2">
        <w:rPr>
          <w:rFonts w:ascii="Times New Roman" w:eastAsia="Times New Roman" w:hAnsi="Times New Roman" w:cs="Times New Roman"/>
          <w:color w:val="1D1D18"/>
          <w:spacing w:val="20"/>
        </w:rPr>
        <w:t xml:space="preserve"> играет оценивание деятельности ребенка. </w:t>
      </w:r>
      <w:proofErr w:type="gramStart"/>
      <w:r w:rsidRPr="00FA7CF2">
        <w:rPr>
          <w:rFonts w:ascii="Times New Roman" w:eastAsia="Times New Roman" w:hAnsi="Times New Roman" w:cs="Times New Roman"/>
          <w:color w:val="1D1D18"/>
          <w:spacing w:val="20"/>
        </w:rPr>
        <w:t>Использование отметок очень ограничено, ибо отметки - это "костыли хромой педагогики"; вместо количественной оценки - качественное оценивание: характеристика, пакет результатов, обучение самоанализу, самооценка.</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Урок - ведущая форма жизни детей (а не только процесс обучения), вбирающая всю и спонтанную, и организованную жизнь детей (урок - творчество, урок - игра).</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3"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0" w:name="P6"/>
      <w:r w:rsidRPr="00FA7CF2">
        <w:rPr>
          <w:rFonts w:ascii="Times New Roman" w:eastAsia="Times New Roman" w:hAnsi="Times New Roman" w:cs="Times New Roman"/>
          <w:b/>
          <w:bCs/>
          <w:color w:val="1D1D18"/>
          <w:spacing w:val="20"/>
        </w:rPr>
        <w:t xml:space="preserve">Игровые технологии </w:t>
      </w:r>
      <w:bookmarkEnd w:id="10"/>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
    <w:p w:rsidR="00FA7CF2" w:rsidRPr="00FA7CF2" w:rsidRDefault="00FA7CF2" w:rsidP="00FA7CF2">
      <w:pPr>
        <w:spacing w:after="0" w:line="240" w:lineRule="auto"/>
        <w:rPr>
          <w:rFonts w:ascii="Times New Roman" w:eastAsia="Times New Roman" w:hAnsi="Times New Roman" w:cs="Times New Roman"/>
          <w:color w:val="1D1D18"/>
          <w:spacing w:val="20"/>
        </w:rPr>
      </w:pPr>
      <w:bookmarkStart w:id="11" w:name="461"/>
      <w:r w:rsidRPr="00FA7CF2">
        <w:rPr>
          <w:rFonts w:ascii="Times New Roman" w:eastAsia="Times New Roman" w:hAnsi="Times New Roman" w:cs="Times New Roman"/>
          <w:b/>
          <w:bCs/>
          <w:color w:val="1D1D18"/>
          <w:spacing w:val="20"/>
        </w:rPr>
        <w:t>Происхождение и социально-педагогическое значение игры</w:t>
      </w:r>
      <w:bookmarkEnd w:id="11"/>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Попытки разгадать "тайну" происхождения игры предпринимались учеными разных научных направлений на протяжении не одной сотни лет. Диапазон предложенных ответов об истоках появления игры очень широк.</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Проблема игры, по одной из концепций, возникла как слагаемое проблемы свободного времени и досуга людей в силу многих тенденций религиозного социально-экономического и культурного развития общества. В древнем мире игры были средоточием общественной жизни, им придавалось религиозно-политическое значение. Древние греки считали, что боги покровительствуют игрокам, и поэтому </w:t>
      </w:r>
      <w:r w:rsidRPr="00FA7CF2">
        <w:rPr>
          <w:rFonts w:ascii="Times New Roman" w:eastAsia="Times New Roman" w:hAnsi="Times New Roman" w:cs="Times New Roman"/>
          <w:b/>
          <w:bCs/>
          <w:color w:val="5F58DC"/>
          <w:spacing w:val="20"/>
        </w:rPr>
        <w:t>Ф. Шиллер</w:t>
      </w:r>
      <w:r w:rsidRPr="00FA7CF2">
        <w:rPr>
          <w:rFonts w:ascii="Times New Roman" w:eastAsia="Times New Roman" w:hAnsi="Times New Roman" w:cs="Times New Roman"/>
          <w:color w:val="1D1D18"/>
          <w:spacing w:val="20"/>
        </w:rPr>
        <w:t>, к примеру, утверждал, что античные игры божественны и могут служить идеалом любых последующих видов досуга человека. В Древнем Китае праздничные игры открывал император и сам в них участвовал.</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советское время сохранение и развитие традиций игровой культуры народа, весьма деформированных тоталитарным режимом, начиналось с практики летних загородных лагерей, хранивших игровое богатство общества.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мировой педагогике игра рассматривается как любое соревнование или состязание между играющими, </w:t>
      </w:r>
      <w:proofErr w:type="gramStart"/>
      <w:r w:rsidRPr="00FA7CF2">
        <w:rPr>
          <w:rFonts w:ascii="Times New Roman" w:eastAsia="Times New Roman" w:hAnsi="Times New Roman" w:cs="Times New Roman"/>
          <w:color w:val="1D1D18"/>
          <w:spacing w:val="20"/>
        </w:rPr>
        <w:t>действия</w:t>
      </w:r>
      <w:proofErr w:type="gramEnd"/>
      <w:r w:rsidRPr="00FA7CF2">
        <w:rPr>
          <w:rFonts w:ascii="Times New Roman" w:eastAsia="Times New Roman" w:hAnsi="Times New Roman" w:cs="Times New Roman"/>
          <w:color w:val="1D1D18"/>
          <w:spacing w:val="20"/>
        </w:rPr>
        <w:t xml:space="preserve"> которых ограничены определенными условиями (правилами) и направлены на достижение определенной цели (выигрыш, победа, приз).</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Прежде </w:t>
      </w:r>
      <w:proofErr w:type="gramStart"/>
      <w:r w:rsidRPr="00FA7CF2">
        <w:rPr>
          <w:rFonts w:ascii="Times New Roman" w:eastAsia="Times New Roman" w:hAnsi="Times New Roman" w:cs="Times New Roman"/>
          <w:color w:val="1D1D18"/>
          <w:spacing w:val="20"/>
        </w:rPr>
        <w:t>всего</w:t>
      </w:r>
      <w:proofErr w:type="gramEnd"/>
      <w:r w:rsidRPr="00FA7CF2">
        <w:rPr>
          <w:rFonts w:ascii="Times New Roman" w:eastAsia="Times New Roman" w:hAnsi="Times New Roman" w:cs="Times New Roman"/>
          <w:color w:val="1D1D18"/>
          <w:spacing w:val="20"/>
        </w:rPr>
        <w:t xml:space="preserve"> следует учитывать, что игра как средство общения, обучения и накопления жизненного опыта является сложным </w:t>
      </w:r>
      <w:proofErr w:type="spellStart"/>
      <w:r w:rsidRPr="00FA7CF2">
        <w:rPr>
          <w:rFonts w:ascii="Times New Roman" w:eastAsia="Times New Roman" w:hAnsi="Times New Roman" w:cs="Times New Roman"/>
          <w:color w:val="1D1D18"/>
          <w:spacing w:val="20"/>
        </w:rPr>
        <w:t>социокультурным</w:t>
      </w:r>
      <w:proofErr w:type="spellEnd"/>
      <w:r w:rsidRPr="00FA7CF2">
        <w:rPr>
          <w:rFonts w:ascii="Times New Roman" w:eastAsia="Times New Roman" w:hAnsi="Times New Roman" w:cs="Times New Roman"/>
          <w:color w:val="1D1D18"/>
          <w:spacing w:val="20"/>
        </w:rPr>
        <w:t xml:space="preserve"> феноменом.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Сложность определяется многообразием форм игры, способов участия в них партнеров и алгоритмами проведения игры. </w:t>
      </w:r>
      <w:proofErr w:type="spellStart"/>
      <w:r w:rsidRPr="00FA7CF2">
        <w:rPr>
          <w:rFonts w:ascii="Times New Roman" w:eastAsia="Times New Roman" w:hAnsi="Times New Roman" w:cs="Times New Roman"/>
          <w:color w:val="1D1D18"/>
          <w:spacing w:val="20"/>
        </w:rPr>
        <w:t>Социокультурная</w:t>
      </w:r>
      <w:proofErr w:type="spellEnd"/>
      <w:r w:rsidRPr="00FA7CF2">
        <w:rPr>
          <w:rFonts w:ascii="Times New Roman" w:eastAsia="Times New Roman" w:hAnsi="Times New Roman" w:cs="Times New Roman"/>
          <w:color w:val="1D1D18"/>
          <w:spacing w:val="20"/>
        </w:rPr>
        <w:t xml:space="preserve"> природа игры очевидна, что делает ее незаменимым элементом обучения. В процессе игры: </w:t>
      </w:r>
    </w:p>
    <w:p w:rsidR="00FA7CF2" w:rsidRPr="00FA7CF2" w:rsidRDefault="00FA7CF2" w:rsidP="00FA7CF2">
      <w:pPr>
        <w:numPr>
          <w:ilvl w:val="0"/>
          <w:numId w:val="2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осваиваются правила поведения и роли социальной группе класса (</w:t>
      </w:r>
      <w:proofErr w:type="spellStart"/>
      <w:r w:rsidRPr="00FA7CF2">
        <w:rPr>
          <w:rFonts w:ascii="Times New Roman" w:eastAsia="Times New Roman" w:hAnsi="Times New Roman" w:cs="Times New Roman"/>
          <w:color w:val="1D1D18"/>
          <w:spacing w:val="20"/>
        </w:rPr>
        <w:t>минимодели</w:t>
      </w:r>
      <w:proofErr w:type="spellEnd"/>
      <w:r w:rsidRPr="00FA7CF2">
        <w:rPr>
          <w:rFonts w:ascii="Times New Roman" w:eastAsia="Times New Roman" w:hAnsi="Times New Roman" w:cs="Times New Roman"/>
          <w:color w:val="1D1D18"/>
          <w:spacing w:val="20"/>
        </w:rPr>
        <w:t xml:space="preserve"> общества), переносимые затем в "большую жизнь";</w:t>
      </w:r>
    </w:p>
    <w:p w:rsidR="00FA7CF2" w:rsidRPr="00FA7CF2" w:rsidRDefault="00FA7CF2" w:rsidP="00FA7CF2">
      <w:pPr>
        <w:numPr>
          <w:ilvl w:val="0"/>
          <w:numId w:val="2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рассматриваются возможности самих групп, коллективов - аналогов предприятий, фирм, различных типов экономических и социальных институтов в миниатюре;</w:t>
      </w:r>
    </w:p>
    <w:p w:rsidR="00FA7CF2" w:rsidRPr="00FA7CF2" w:rsidRDefault="00FA7CF2" w:rsidP="00FA7CF2">
      <w:pPr>
        <w:numPr>
          <w:ilvl w:val="0"/>
          <w:numId w:val="2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приобретаются навыки совместной коллективной деятельности, отрабатываются индивидуальные характеристики учащихся, необходимые для достижения поставленных игровых целей;</w:t>
      </w:r>
    </w:p>
    <w:p w:rsidR="00FA7CF2" w:rsidRPr="00FA7CF2" w:rsidRDefault="00FA7CF2" w:rsidP="00FA7CF2">
      <w:pPr>
        <w:numPr>
          <w:ilvl w:val="0"/>
          <w:numId w:val="2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накапливаются культурные традиции, внесенные в игру участниками, учителями, привлеченными дополнительными средствами - наглядными пособиями, учебниками, компьютерными технологиями.</w:t>
      </w:r>
    </w:p>
    <w:p w:rsidR="00FA7CF2" w:rsidRPr="00FA7CF2" w:rsidRDefault="00FA7CF2" w:rsidP="00FA7CF2">
      <w:pPr>
        <w:spacing w:after="0" w:line="240" w:lineRule="auto"/>
        <w:rPr>
          <w:rFonts w:ascii="Times New Roman" w:eastAsia="Times New Roman" w:hAnsi="Times New Roman" w:cs="Times New Roman"/>
          <w:color w:val="1D1D18"/>
          <w:spacing w:val="20"/>
        </w:rPr>
      </w:pPr>
      <w:bookmarkStart w:id="12" w:name="462"/>
      <w:r w:rsidRPr="00FA7CF2">
        <w:rPr>
          <w:rFonts w:ascii="Times New Roman" w:eastAsia="Times New Roman" w:hAnsi="Times New Roman" w:cs="Times New Roman"/>
          <w:b/>
          <w:bCs/>
          <w:color w:val="1D1D18"/>
          <w:spacing w:val="20"/>
        </w:rPr>
        <w:t>Теории игры</w:t>
      </w:r>
      <w:bookmarkEnd w:id="12"/>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Игра - одно из замечательных явлений жизни, деятельность, как будто бесполезная и вместе с тем необходимая. Невольно чаруя и привлекая к себе как жизненное явление, игра оказалась весьма серьезной и трудной проблемой для научной мысли.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отечественной педагогике и психологии проблему игровой деятельности разрабатывали </w:t>
      </w:r>
      <w:r w:rsidRPr="00FA7CF2">
        <w:rPr>
          <w:rFonts w:ascii="Times New Roman" w:eastAsia="Times New Roman" w:hAnsi="Times New Roman" w:cs="Times New Roman"/>
          <w:b/>
          <w:bCs/>
          <w:color w:val="5F58DC"/>
          <w:spacing w:val="20"/>
        </w:rPr>
        <w:t xml:space="preserve">К. Д. Ушинский, П. П. </w:t>
      </w:r>
      <w:proofErr w:type="spellStart"/>
      <w:r w:rsidRPr="00FA7CF2">
        <w:rPr>
          <w:rFonts w:ascii="Times New Roman" w:eastAsia="Times New Roman" w:hAnsi="Times New Roman" w:cs="Times New Roman"/>
          <w:b/>
          <w:bCs/>
          <w:color w:val="5F58DC"/>
          <w:spacing w:val="20"/>
        </w:rPr>
        <w:t>Блонский</w:t>
      </w:r>
      <w:proofErr w:type="spellEnd"/>
      <w:r w:rsidRPr="00FA7CF2">
        <w:rPr>
          <w:rFonts w:ascii="Times New Roman" w:eastAsia="Times New Roman" w:hAnsi="Times New Roman" w:cs="Times New Roman"/>
          <w:b/>
          <w:bCs/>
          <w:color w:val="5F58DC"/>
          <w:spacing w:val="20"/>
        </w:rPr>
        <w:t xml:space="preserve">, С. Л. Рубинштейн, Д. Б. </w:t>
      </w:r>
      <w:proofErr w:type="spellStart"/>
      <w:r w:rsidRPr="00FA7CF2">
        <w:rPr>
          <w:rFonts w:ascii="Times New Roman" w:eastAsia="Times New Roman" w:hAnsi="Times New Roman" w:cs="Times New Roman"/>
          <w:b/>
          <w:bCs/>
          <w:color w:val="5F58DC"/>
          <w:spacing w:val="20"/>
        </w:rPr>
        <w:t>Эльконин</w:t>
      </w:r>
      <w:proofErr w:type="spellEnd"/>
      <w:r w:rsidRPr="00FA7CF2">
        <w:rPr>
          <w:rFonts w:ascii="Times New Roman" w:eastAsia="Times New Roman" w:hAnsi="Times New Roman" w:cs="Times New Roman"/>
          <w:color w:val="1D1D18"/>
          <w:spacing w:val="20"/>
        </w:rPr>
        <w:t xml:space="preserve">. Различные исследователи и мыслители зарубежья нагромождают одну теорию игры на другую - </w:t>
      </w:r>
      <w:r w:rsidRPr="00FA7CF2">
        <w:rPr>
          <w:rFonts w:ascii="Times New Roman" w:eastAsia="Times New Roman" w:hAnsi="Times New Roman" w:cs="Times New Roman"/>
          <w:b/>
          <w:bCs/>
          <w:color w:val="5F58DC"/>
          <w:spacing w:val="20"/>
        </w:rPr>
        <w:t xml:space="preserve">К. Гросс, Ф. </w:t>
      </w:r>
      <w:proofErr w:type="spellStart"/>
      <w:r w:rsidRPr="00FA7CF2">
        <w:rPr>
          <w:rFonts w:ascii="Times New Roman" w:eastAsia="Times New Roman" w:hAnsi="Times New Roman" w:cs="Times New Roman"/>
          <w:b/>
          <w:bCs/>
          <w:color w:val="5F58DC"/>
          <w:spacing w:val="20"/>
        </w:rPr>
        <w:t>Шилл</w:t>
      </w:r>
      <w:proofErr w:type="gramStart"/>
      <w:r w:rsidRPr="00FA7CF2">
        <w:rPr>
          <w:rFonts w:ascii="Times New Roman" w:eastAsia="Times New Roman" w:hAnsi="Times New Roman" w:cs="Times New Roman"/>
          <w:b/>
          <w:bCs/>
          <w:color w:val="5F58DC"/>
          <w:spacing w:val="20"/>
        </w:rPr>
        <w:t>ep</w:t>
      </w:r>
      <w:proofErr w:type="spellEnd"/>
      <w:proofErr w:type="gramEnd"/>
      <w:r w:rsidRPr="00FA7CF2">
        <w:rPr>
          <w:rFonts w:ascii="Times New Roman" w:eastAsia="Times New Roman" w:hAnsi="Times New Roman" w:cs="Times New Roman"/>
          <w:b/>
          <w:bCs/>
          <w:color w:val="5F58DC"/>
          <w:spacing w:val="20"/>
        </w:rPr>
        <w:t xml:space="preserve">, Г. Спенсер, К. </w:t>
      </w:r>
      <w:proofErr w:type="spellStart"/>
      <w:r w:rsidRPr="00FA7CF2">
        <w:rPr>
          <w:rFonts w:ascii="Times New Roman" w:eastAsia="Times New Roman" w:hAnsi="Times New Roman" w:cs="Times New Roman"/>
          <w:b/>
          <w:bCs/>
          <w:color w:val="5F58DC"/>
          <w:spacing w:val="20"/>
        </w:rPr>
        <w:t>Бюлер</w:t>
      </w:r>
      <w:proofErr w:type="spellEnd"/>
      <w:r w:rsidRPr="00FA7CF2">
        <w:rPr>
          <w:rFonts w:ascii="Times New Roman" w:eastAsia="Times New Roman" w:hAnsi="Times New Roman" w:cs="Times New Roman"/>
          <w:b/>
          <w:bCs/>
          <w:color w:val="5F58DC"/>
          <w:spacing w:val="20"/>
        </w:rPr>
        <w:t>, 3. Фрейд, Ж. Пиаже</w:t>
      </w:r>
      <w:r w:rsidRPr="00FA7CF2">
        <w:rPr>
          <w:rFonts w:ascii="Times New Roman" w:eastAsia="Times New Roman" w:hAnsi="Times New Roman" w:cs="Times New Roman"/>
          <w:color w:val="1D1D18"/>
          <w:spacing w:val="20"/>
        </w:rPr>
        <w:t xml:space="preserve"> и др. "Каждая из них как будто отражает одно из проявлений многогранного явления игры, и ни одно, по-видимому, не охватывает подлинной ее сущности.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Особой известностью пользуется теория </w:t>
      </w:r>
      <w:r w:rsidRPr="00FA7CF2">
        <w:rPr>
          <w:rFonts w:ascii="Times New Roman" w:eastAsia="Times New Roman" w:hAnsi="Times New Roman" w:cs="Times New Roman"/>
          <w:b/>
          <w:bCs/>
          <w:color w:val="5F58DC"/>
          <w:spacing w:val="20"/>
        </w:rPr>
        <w:t>К. Гросса</w:t>
      </w:r>
      <w:r w:rsidRPr="00FA7CF2">
        <w:rPr>
          <w:rFonts w:ascii="Times New Roman" w:eastAsia="Times New Roman" w:hAnsi="Times New Roman" w:cs="Times New Roman"/>
          <w:color w:val="1D1D18"/>
          <w:spacing w:val="20"/>
        </w:rPr>
        <w:t xml:space="preserve">. Он усматривает сущность игры в том, что она служит подготовкой к серьезной дальнейшей деятельности; в игре человек, упражняясь, совершенствует свои способности. Основное достоинство этой теории, завоевавшей особую популярность, заключается в том, что она связывает игру с развитием и ищет смысл ее в той роли, которую она в развитии выполняет. Основной недостаток- эта теория указывает лишь "смысл" игры, а не ее источник, не вскрывает причин, вызывающих игру, мотивов, побуждающих играть. Объяснение игры, исходящее из результата, к которому она приводит, превращаемого в цель, на которую она направлена, принимает у Гросса сугубо телеологический характер, телеология в ней устраняет причинность. А поскольку Гросс пытается указать источники игры, он, объясняя игры человека так же, как игры животных, ошибочно сводит их целиком к биологическому фактору, к инстинкту. Раскрывая значение игры для развития, теория Гросса по существу своему </w:t>
      </w:r>
      <w:proofErr w:type="spellStart"/>
      <w:r w:rsidRPr="00FA7CF2">
        <w:rPr>
          <w:rFonts w:ascii="Times New Roman" w:eastAsia="Times New Roman" w:hAnsi="Times New Roman" w:cs="Times New Roman"/>
          <w:color w:val="1D1D18"/>
          <w:spacing w:val="20"/>
        </w:rPr>
        <w:t>антиисторична</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теории игры, сформулированной </w:t>
      </w:r>
      <w:r w:rsidRPr="00FA7CF2">
        <w:rPr>
          <w:rFonts w:ascii="Times New Roman" w:eastAsia="Times New Roman" w:hAnsi="Times New Roman" w:cs="Times New Roman"/>
          <w:b/>
          <w:bCs/>
          <w:color w:val="5F58DC"/>
          <w:spacing w:val="20"/>
        </w:rPr>
        <w:t>Г. Спенсером</w:t>
      </w:r>
      <w:r w:rsidRPr="00FA7CF2">
        <w:rPr>
          <w:rFonts w:ascii="Times New Roman" w:eastAsia="Times New Roman" w:hAnsi="Times New Roman" w:cs="Times New Roman"/>
          <w:color w:val="1D1D18"/>
          <w:spacing w:val="20"/>
        </w:rPr>
        <w:t xml:space="preserve">, который в свою очередь развил мысль </w:t>
      </w:r>
      <w:r w:rsidRPr="00FA7CF2">
        <w:rPr>
          <w:rFonts w:ascii="Times New Roman" w:eastAsia="Times New Roman" w:hAnsi="Times New Roman" w:cs="Times New Roman"/>
          <w:b/>
          <w:bCs/>
          <w:color w:val="5F58DC"/>
          <w:spacing w:val="20"/>
        </w:rPr>
        <w:t>Ф. Шиллера</w:t>
      </w:r>
      <w:r w:rsidRPr="00FA7CF2">
        <w:rPr>
          <w:rFonts w:ascii="Times New Roman" w:eastAsia="Times New Roman" w:hAnsi="Times New Roman" w:cs="Times New Roman"/>
          <w:color w:val="1D1D18"/>
          <w:spacing w:val="20"/>
        </w:rPr>
        <w:t xml:space="preserve">, источник игры усматривается в избытке сил: избыточные силы, не израсходованные в жизни, в труде, находят себе выход в игре. Но наличие запаса неизрасходованных сил не может объяснить направления, в котором они расходуются, того, почему они выливаются именно в игру, а не в какую-нибудь другую деятельность; к </w:t>
      </w:r>
      <w:proofErr w:type="gramStart"/>
      <w:r w:rsidRPr="00FA7CF2">
        <w:rPr>
          <w:rFonts w:ascii="Times New Roman" w:eastAsia="Times New Roman" w:hAnsi="Times New Roman" w:cs="Times New Roman"/>
          <w:color w:val="1D1D18"/>
          <w:spacing w:val="20"/>
        </w:rPr>
        <w:t>тому</w:t>
      </w:r>
      <w:proofErr w:type="gramEnd"/>
      <w:r w:rsidRPr="00FA7CF2">
        <w:rPr>
          <w:rFonts w:ascii="Times New Roman" w:eastAsia="Times New Roman" w:hAnsi="Times New Roman" w:cs="Times New Roman"/>
          <w:color w:val="1D1D18"/>
          <w:spacing w:val="20"/>
        </w:rPr>
        <w:t xml:space="preserve"> же играет и утомленный человек, переходя к игре как к отдыху.</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Трактовка игры как расходования или реализации накопившихся сил, по мнению </w:t>
      </w:r>
      <w:r w:rsidRPr="00FA7CF2">
        <w:rPr>
          <w:rFonts w:ascii="Times New Roman" w:eastAsia="Times New Roman" w:hAnsi="Times New Roman" w:cs="Times New Roman"/>
          <w:b/>
          <w:bCs/>
          <w:color w:val="5F58DC"/>
          <w:spacing w:val="20"/>
        </w:rPr>
        <w:t>С. Л. Рубинштейна</w:t>
      </w:r>
      <w:r w:rsidRPr="00FA7CF2">
        <w:rPr>
          <w:rFonts w:ascii="Times New Roman" w:eastAsia="Times New Roman" w:hAnsi="Times New Roman" w:cs="Times New Roman"/>
          <w:color w:val="1D1D18"/>
          <w:spacing w:val="20"/>
        </w:rPr>
        <w:t>, является формалистской, поскольку берет динамической аспект игры в отрыве от ее содержания. Именно поэтому подобная теория не в состоянии объяснить игру.</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  Стремясь раскрыть мотивы игры, </w:t>
      </w:r>
      <w:r w:rsidRPr="00FA7CF2">
        <w:rPr>
          <w:rFonts w:ascii="Times New Roman" w:eastAsia="Times New Roman" w:hAnsi="Times New Roman" w:cs="Times New Roman"/>
          <w:b/>
          <w:bCs/>
          <w:color w:val="5F58DC"/>
          <w:spacing w:val="20"/>
        </w:rPr>
        <w:t xml:space="preserve">К. </w:t>
      </w:r>
      <w:proofErr w:type="spellStart"/>
      <w:r w:rsidRPr="00FA7CF2">
        <w:rPr>
          <w:rFonts w:ascii="Times New Roman" w:eastAsia="Times New Roman" w:hAnsi="Times New Roman" w:cs="Times New Roman"/>
          <w:b/>
          <w:bCs/>
          <w:color w:val="5F58DC"/>
          <w:spacing w:val="20"/>
        </w:rPr>
        <w:t>Бюлер</w:t>
      </w:r>
      <w:proofErr w:type="spellEnd"/>
      <w:r w:rsidRPr="00FA7CF2">
        <w:rPr>
          <w:rFonts w:ascii="Times New Roman" w:eastAsia="Times New Roman" w:hAnsi="Times New Roman" w:cs="Times New Roman"/>
          <w:color w:val="1D1D18"/>
          <w:spacing w:val="20"/>
        </w:rPr>
        <w:t xml:space="preserve"> выдвинул теорию функционального удовольствия (т. е. удовольствия от самого действия, независимо от результата) как основного мотива игры. Теория игры как деятельности, порождаемой удовольствием, является частным выражением гедонистической теории деятельности, т. е. теории, которая считает, что деятельность человека генерируется принципом удовольствия или наслаждения. Мотивы человеческой деятельности так же многообразны, как и она сама; та или иная эмоциональная окраска является лишь отражением и производной стороной реальной подлинной мотивации. Как и динамическая теория </w:t>
      </w:r>
      <w:r w:rsidRPr="00FA7CF2">
        <w:rPr>
          <w:rFonts w:ascii="Times New Roman" w:eastAsia="Times New Roman" w:hAnsi="Times New Roman" w:cs="Times New Roman"/>
          <w:b/>
          <w:bCs/>
          <w:color w:val="5F58DC"/>
          <w:spacing w:val="20"/>
        </w:rPr>
        <w:t>Шиллера-Спенсера</w:t>
      </w:r>
      <w:r w:rsidRPr="00FA7CF2">
        <w:rPr>
          <w:rFonts w:ascii="Times New Roman" w:eastAsia="Times New Roman" w:hAnsi="Times New Roman" w:cs="Times New Roman"/>
          <w:color w:val="1D1D18"/>
          <w:spacing w:val="20"/>
        </w:rPr>
        <w:t xml:space="preserve">, гедонистическая теория упускает из виду реальное содержание действия, в котором заключен его подлинный мотив, отражающийся в той или иной эмоционально эффективной окраске. Признавая определяющим для игры фактором функциональное удовольствие, или удовольствие от функционирования, эта теория видит в игре лишь функциональное отправление </w:t>
      </w:r>
      <w:proofErr w:type="spellStart"/>
      <w:r w:rsidRPr="00FA7CF2">
        <w:rPr>
          <w:rFonts w:ascii="Times New Roman" w:eastAsia="Times New Roman" w:hAnsi="Times New Roman" w:cs="Times New Roman"/>
          <w:color w:val="1D1D18"/>
          <w:spacing w:val="20"/>
        </w:rPr>
        <w:t>организма</w:t>
      </w:r>
      <w:proofErr w:type="gramStart"/>
      <w:r w:rsidRPr="00FA7CF2">
        <w:rPr>
          <w:rFonts w:ascii="Times New Roman" w:eastAsia="Times New Roman" w:hAnsi="Times New Roman" w:cs="Times New Roman"/>
          <w:color w:val="1D1D18"/>
          <w:spacing w:val="20"/>
        </w:rPr>
        <w:t>.Т</w:t>
      </w:r>
      <w:proofErr w:type="gramEnd"/>
      <w:r w:rsidRPr="00FA7CF2">
        <w:rPr>
          <w:rFonts w:ascii="Times New Roman" w:eastAsia="Times New Roman" w:hAnsi="Times New Roman" w:cs="Times New Roman"/>
          <w:color w:val="1D1D18"/>
          <w:spacing w:val="20"/>
        </w:rPr>
        <w:t>акое</w:t>
      </w:r>
      <w:proofErr w:type="spellEnd"/>
      <w:r w:rsidRPr="00FA7CF2">
        <w:rPr>
          <w:rFonts w:ascii="Times New Roman" w:eastAsia="Times New Roman" w:hAnsi="Times New Roman" w:cs="Times New Roman"/>
          <w:color w:val="1D1D18"/>
          <w:spacing w:val="20"/>
        </w:rPr>
        <w:t xml:space="preserve"> понимание игры фактически неудовлетворительно, потому что оно могло бы быть применимо лишь к самым ранним "функциональным" играм и неизбежно исключает более высокие ее формы.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Наконец, фрейдистские теории игры видят в ней реализацию вытесненных из жизни желаний, поскольку в игре часто разыгрывается и переживается то, что не удается реализовать в жизни. </w:t>
      </w:r>
      <w:proofErr w:type="spellStart"/>
      <w:r w:rsidRPr="00FA7CF2">
        <w:rPr>
          <w:rFonts w:ascii="Times New Roman" w:eastAsia="Times New Roman" w:hAnsi="Times New Roman" w:cs="Times New Roman"/>
          <w:b/>
          <w:bCs/>
          <w:color w:val="5F58DC"/>
          <w:spacing w:val="20"/>
        </w:rPr>
        <w:t>Адлеровское</w:t>
      </w:r>
      <w:proofErr w:type="spellEnd"/>
      <w:r w:rsidRPr="00FA7CF2">
        <w:rPr>
          <w:rFonts w:ascii="Times New Roman" w:eastAsia="Times New Roman" w:hAnsi="Times New Roman" w:cs="Times New Roman"/>
          <w:color w:val="1D1D18"/>
          <w:spacing w:val="20"/>
        </w:rPr>
        <w:t xml:space="preserve"> понимание игры исходит из того, что в игре проявляется неполноценность субъекта, бегущего от жизни, с которой он не в силах совладать. Таким образом, круг замыкается: из проявления творческой активности, воплощающей красоту и очарование жизни, игра превращается в свалку для того, что из жизни вытеснено; из продукта и фактора развития она становится выражением недостаточности и неполноценности, из подготовки к жизни она превращается в бегство от нее.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b/>
          <w:bCs/>
          <w:color w:val="5F58DC"/>
          <w:spacing w:val="20"/>
        </w:rPr>
        <w:t xml:space="preserve">Л. С. </w:t>
      </w:r>
      <w:proofErr w:type="spellStart"/>
      <w:r w:rsidRPr="00FA7CF2">
        <w:rPr>
          <w:rFonts w:ascii="Times New Roman" w:eastAsia="Times New Roman" w:hAnsi="Times New Roman" w:cs="Times New Roman"/>
          <w:b/>
          <w:bCs/>
          <w:color w:val="5F58DC"/>
          <w:spacing w:val="20"/>
        </w:rPr>
        <w:t>Выготский</w:t>
      </w:r>
      <w:proofErr w:type="spellEnd"/>
      <w:r w:rsidRPr="00FA7CF2">
        <w:rPr>
          <w:rFonts w:ascii="Times New Roman" w:eastAsia="Times New Roman" w:hAnsi="Times New Roman" w:cs="Times New Roman"/>
          <w:color w:val="1D1D18"/>
          <w:spacing w:val="20"/>
        </w:rPr>
        <w:t xml:space="preserve"> и его ученики считают исходным, определяющим в игре то, что человек, играя, создает себе мнимую ситуацию вместо реальной и действует в ней, выполняя определенную роль, сообразно тем переносимым значениям, которые он при этом придает окружающим предметам.</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Переход действия в воображаемую ситуацию действительно характерен для развития специфических форм игры. Однако создание мнимой ситуации и перенос значений не могут быть положены в основу понимания игры.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Основные недостатки этой трактовки таковы: </w:t>
      </w:r>
    </w:p>
    <w:p w:rsidR="00FA7CF2" w:rsidRPr="00FA7CF2" w:rsidRDefault="00FA7CF2" w:rsidP="00FA7CF2">
      <w:pPr>
        <w:numPr>
          <w:ilvl w:val="0"/>
          <w:numId w:val="2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Она сосредоточивается на структуре игровой ситуации, не вскрывая источников игры. Перенос значений, переход в мнимую ситуацию не является источником игры. </w:t>
      </w:r>
      <w:proofErr w:type="gramStart"/>
      <w:r w:rsidRPr="00FA7CF2">
        <w:rPr>
          <w:rFonts w:ascii="Times New Roman" w:eastAsia="Times New Roman" w:hAnsi="Times New Roman" w:cs="Times New Roman"/>
          <w:color w:val="1D1D18"/>
          <w:spacing w:val="20"/>
        </w:rPr>
        <w:t>Попытка истолковать переход от реальной ситуации к мнимой, как источник игры могла бы быть понята лишь как отзвук психоаналитической теории игры.</w:t>
      </w:r>
      <w:proofErr w:type="gramEnd"/>
    </w:p>
    <w:p w:rsidR="00FA7CF2" w:rsidRPr="00FA7CF2" w:rsidRDefault="00FA7CF2" w:rsidP="00FA7CF2">
      <w:pPr>
        <w:numPr>
          <w:ilvl w:val="0"/>
          <w:numId w:val="2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Интерпретация игровой ситуации как возникающей в результате переноса значения и тем более попытка вывести игру из потребности играть значениями является сугубо </w:t>
      </w:r>
      <w:proofErr w:type="spellStart"/>
      <w:r w:rsidRPr="00FA7CF2">
        <w:rPr>
          <w:rFonts w:ascii="Times New Roman" w:eastAsia="Times New Roman" w:hAnsi="Times New Roman" w:cs="Times New Roman"/>
          <w:color w:val="1D1D18"/>
          <w:spacing w:val="20"/>
        </w:rPr>
        <w:t>интеллектуалистической</w:t>
      </w:r>
      <w:proofErr w:type="spell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27"/>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 xml:space="preserve">Превращая хотя и существенный для высоких форм игры, но производный факт </w:t>
      </w:r>
      <w:proofErr w:type="spellStart"/>
      <w:r w:rsidRPr="00FA7CF2">
        <w:rPr>
          <w:rFonts w:ascii="Times New Roman" w:eastAsia="Times New Roman" w:hAnsi="Times New Roman" w:cs="Times New Roman"/>
          <w:color w:val="1D1D18"/>
          <w:spacing w:val="20"/>
        </w:rPr>
        <w:t>действования</w:t>
      </w:r>
      <w:proofErr w:type="spellEnd"/>
      <w:r w:rsidRPr="00FA7CF2">
        <w:rPr>
          <w:rFonts w:ascii="Times New Roman" w:eastAsia="Times New Roman" w:hAnsi="Times New Roman" w:cs="Times New Roman"/>
          <w:color w:val="1D1D18"/>
          <w:spacing w:val="20"/>
        </w:rPr>
        <w:t xml:space="preserve"> в мнимой (воображаемой) ситуации в исходный и потому обязательный для всякой игры, теория </w:t>
      </w:r>
      <w:r w:rsidRPr="00FA7CF2">
        <w:rPr>
          <w:rFonts w:ascii="Times New Roman" w:eastAsia="Times New Roman" w:hAnsi="Times New Roman" w:cs="Times New Roman"/>
          <w:b/>
          <w:bCs/>
          <w:color w:val="5F58DC"/>
          <w:spacing w:val="20"/>
        </w:rPr>
        <w:t xml:space="preserve">Л. С. </w:t>
      </w:r>
      <w:proofErr w:type="spellStart"/>
      <w:r w:rsidRPr="00FA7CF2">
        <w:rPr>
          <w:rFonts w:ascii="Times New Roman" w:eastAsia="Times New Roman" w:hAnsi="Times New Roman" w:cs="Times New Roman"/>
          <w:b/>
          <w:bCs/>
          <w:color w:val="5F58DC"/>
          <w:spacing w:val="20"/>
        </w:rPr>
        <w:t>Выготского</w:t>
      </w:r>
      <w:proofErr w:type="spellEnd"/>
      <w:r w:rsidRPr="00FA7CF2">
        <w:rPr>
          <w:rFonts w:ascii="Times New Roman" w:eastAsia="Times New Roman" w:hAnsi="Times New Roman" w:cs="Times New Roman"/>
          <w:color w:val="1D1D18"/>
          <w:spacing w:val="20"/>
        </w:rPr>
        <w:t xml:space="preserve"> произвольно исключает из нее те ранние формы игры, в которых ребенок не создает никакой мнимой ситуации.</w:t>
      </w:r>
      <w:proofErr w:type="gramEnd"/>
      <w:r w:rsidRPr="00FA7CF2">
        <w:rPr>
          <w:rFonts w:ascii="Times New Roman" w:eastAsia="Times New Roman" w:hAnsi="Times New Roman" w:cs="Times New Roman"/>
          <w:color w:val="1D1D18"/>
          <w:spacing w:val="20"/>
        </w:rPr>
        <w:t xml:space="preserve"> Исключая такие ранние формы игры, эта теория не позволяет описать игру в ее развитии. </w:t>
      </w:r>
      <w:r w:rsidRPr="00FA7CF2">
        <w:rPr>
          <w:rFonts w:ascii="Times New Roman" w:eastAsia="Times New Roman" w:hAnsi="Times New Roman" w:cs="Times New Roman"/>
          <w:b/>
          <w:bCs/>
          <w:color w:val="5F58DC"/>
          <w:spacing w:val="20"/>
        </w:rPr>
        <w:t>Д. Н. Узнадзе</w:t>
      </w:r>
      <w:r w:rsidRPr="00FA7CF2">
        <w:rPr>
          <w:rFonts w:ascii="Times New Roman" w:eastAsia="Times New Roman" w:hAnsi="Times New Roman" w:cs="Times New Roman"/>
          <w:color w:val="1D1D18"/>
          <w:spacing w:val="20"/>
        </w:rPr>
        <w:t xml:space="preserve"> видит в игре результат тенденции уже созревших и не получивших еще применения в реальной жизни функций </w:t>
      </w:r>
      <w:proofErr w:type="spellStart"/>
      <w:r w:rsidRPr="00FA7CF2">
        <w:rPr>
          <w:rFonts w:ascii="Times New Roman" w:eastAsia="Times New Roman" w:hAnsi="Times New Roman" w:cs="Times New Roman"/>
          <w:color w:val="1D1D18"/>
          <w:spacing w:val="20"/>
        </w:rPr>
        <w:t>действования</w:t>
      </w:r>
      <w:proofErr w:type="spellEnd"/>
      <w:r w:rsidRPr="00FA7CF2">
        <w:rPr>
          <w:rFonts w:ascii="Times New Roman" w:eastAsia="Times New Roman" w:hAnsi="Times New Roman" w:cs="Times New Roman"/>
          <w:color w:val="1D1D18"/>
          <w:spacing w:val="20"/>
        </w:rPr>
        <w:t xml:space="preserve">. Снова, как в теории игры от избытка сил, игра выступает как плюс, а не как минус. Она представляется как продукт развития, притом опережающего потребности практической </w:t>
      </w:r>
      <w:r w:rsidRPr="00FA7CF2">
        <w:rPr>
          <w:rFonts w:ascii="Times New Roman" w:eastAsia="Times New Roman" w:hAnsi="Times New Roman" w:cs="Times New Roman"/>
          <w:color w:val="1D1D18"/>
          <w:spacing w:val="20"/>
        </w:rPr>
        <w:lastRenderedPageBreak/>
        <w:t>жизни. Это прекрасно, но серьезный дефект теории состоит в том, что она рассматривает игру как действия изнутри созревших функций, как отправление организма, а не деятельность, рождающаяся во взаимоотношениях с окружающим миром. Игра превращается, таким образом, в формальную активность, не связанную с тем реальным содержанием, которым она как-то внешне наполняется. Такое объяснение "сущности" игры не может объяснить реальной игры в ее конкретных проявлениях.</w:t>
      </w:r>
    </w:p>
    <w:p w:rsidR="00FA7CF2" w:rsidRPr="00FA7CF2" w:rsidRDefault="00FA7CF2" w:rsidP="00FA7CF2">
      <w:pPr>
        <w:spacing w:after="0" w:line="240" w:lineRule="auto"/>
        <w:rPr>
          <w:rFonts w:ascii="Times New Roman" w:eastAsia="Times New Roman" w:hAnsi="Times New Roman" w:cs="Times New Roman"/>
          <w:color w:val="1D1D18"/>
          <w:spacing w:val="20"/>
        </w:rPr>
      </w:pPr>
      <w:bookmarkStart w:id="13" w:name="463"/>
      <w:r w:rsidRPr="00FA7CF2">
        <w:rPr>
          <w:rFonts w:ascii="Times New Roman" w:eastAsia="Times New Roman" w:hAnsi="Times New Roman" w:cs="Times New Roman"/>
          <w:b/>
          <w:bCs/>
          <w:color w:val="1D1D18"/>
          <w:spacing w:val="20"/>
        </w:rPr>
        <w:t>Игра как метод обучения</w:t>
      </w:r>
      <w:bookmarkEnd w:id="13"/>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 в следующих случаях: </w:t>
      </w:r>
    </w:p>
    <w:p w:rsidR="00FA7CF2" w:rsidRPr="00FA7CF2" w:rsidRDefault="00FA7CF2" w:rsidP="00FA7CF2">
      <w:pPr>
        <w:numPr>
          <w:ilvl w:val="0"/>
          <w:numId w:val="2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 качестве самостоятельных технологий для освоения понятия, темы и даже раздела учебного предмета;</w:t>
      </w:r>
    </w:p>
    <w:p w:rsidR="00FA7CF2" w:rsidRPr="00FA7CF2" w:rsidRDefault="00FA7CF2" w:rsidP="00FA7CF2">
      <w:pPr>
        <w:numPr>
          <w:ilvl w:val="0"/>
          <w:numId w:val="2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 элемент более общей технологии;</w:t>
      </w:r>
    </w:p>
    <w:p w:rsidR="00FA7CF2" w:rsidRPr="00FA7CF2" w:rsidRDefault="00FA7CF2" w:rsidP="00FA7CF2">
      <w:pPr>
        <w:numPr>
          <w:ilvl w:val="0"/>
          <w:numId w:val="2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 качестве урока или его части (введение, контроль);</w:t>
      </w:r>
    </w:p>
    <w:p w:rsidR="00FA7CF2" w:rsidRPr="00FA7CF2" w:rsidRDefault="00FA7CF2" w:rsidP="00FA7CF2">
      <w:pPr>
        <w:numPr>
          <w:ilvl w:val="0"/>
          <w:numId w:val="2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 технология внеклассной работы.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Понятие "игровые педагогические технологии" включает достаточно обширную группу методов и приемов организации педагогического процесса в форме различных педагогических игр. В отличие от игр вообще, педагогическая игра обладает существенным признаком - четко обучения и соответствующим ей педагогическим результатом, которые могут быть обоснованны в явном виде и характеризуются учебно-познавательной направленностью. Игровая форма занятий создается на уроках при помощи игровых приемов и ситуаций, выступающих как средство побуждения, стимулирования к учебной деятельности.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Реализация игровых приемов и ситуаций при урочной форме занятий происходит по следующим основным направлениям: </w:t>
      </w:r>
    </w:p>
    <w:p w:rsidR="00FA7CF2" w:rsidRPr="00FA7CF2" w:rsidRDefault="00FA7CF2" w:rsidP="00FA7CF2">
      <w:pPr>
        <w:numPr>
          <w:ilvl w:val="0"/>
          <w:numId w:val="2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дидактическая цель ставится перед учащимися в форме игровой задачи;</w:t>
      </w:r>
    </w:p>
    <w:p w:rsidR="00FA7CF2" w:rsidRPr="00FA7CF2" w:rsidRDefault="00FA7CF2" w:rsidP="00FA7CF2">
      <w:pPr>
        <w:numPr>
          <w:ilvl w:val="0"/>
          <w:numId w:val="2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учебная деятельность подчиняется правилам игры;</w:t>
      </w:r>
    </w:p>
    <w:p w:rsidR="00FA7CF2" w:rsidRPr="00FA7CF2" w:rsidRDefault="00FA7CF2" w:rsidP="00FA7CF2">
      <w:pPr>
        <w:numPr>
          <w:ilvl w:val="0"/>
          <w:numId w:val="2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учебный материал используется в. качестве ее средства;</w:t>
      </w:r>
    </w:p>
    <w:p w:rsidR="00FA7CF2" w:rsidRPr="00FA7CF2" w:rsidRDefault="00FA7CF2" w:rsidP="00FA7CF2">
      <w:pPr>
        <w:numPr>
          <w:ilvl w:val="0"/>
          <w:numId w:val="29"/>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в учебную деятельность вводится элемент соревнования, который переводит дидактическую задачу в игровую;</w:t>
      </w:r>
      <w:proofErr w:type="gramEnd"/>
    </w:p>
    <w:p w:rsidR="00FA7CF2" w:rsidRPr="00FA7CF2" w:rsidRDefault="00FA7CF2" w:rsidP="00FA7CF2">
      <w:pPr>
        <w:numPr>
          <w:ilvl w:val="0"/>
          <w:numId w:val="2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успешное выполнение дидактического задания связывается с игровым результатом.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Игра - школа профессиональной и семейной жизни, школа человеческих отношений. Но от обычной школы она отличается тем, что человек, обучаясь в ходе игры, и не подозревает о том, что чему-то учится. В обычной школе нетрудно указать источник знаний. Это - учитель - лицо обучающее. Процесс обучения может вестись в форме монолога (учитель объясняет, ученик слушает) и в форме диалога (либо ученик задает вопрос учителю, если он чего-то не понял и в состоянии свое понимание зафиксировать, либо учитель опрашивает учеников с целью контроля). В игре нет легко опознаваемого источника знаний, нет </w:t>
      </w:r>
      <w:r w:rsidRPr="00FA7CF2">
        <w:rPr>
          <w:rFonts w:ascii="Times New Roman" w:eastAsia="Times New Roman" w:hAnsi="Times New Roman" w:cs="Times New Roman"/>
          <w:color w:val="1D1D18"/>
          <w:spacing w:val="20"/>
        </w:rPr>
        <w:lastRenderedPageBreak/>
        <w:t>обучаемого лица. Процесс обучения развивается на языке действий, учатся и учат все участники игры в результате активных контактов друг с другом. Игровое обучение ненавязчиво. Игра большей частью добровольна и желанна.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Место и роль игровой технологии в учебном процессе, сочетание элементов игры и ученые во многом зависят от понимания учителем функций педагогических игр. Функция игры - ее разнообразная полезность. У каждого вида игры своя полезность. Выделим наиболее важные функции игры как педагогического феномена культуры.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i/>
          <w:iCs/>
          <w:color w:val="1D1D18"/>
          <w:spacing w:val="20"/>
        </w:rPr>
        <w:t>Социокультурное</w:t>
      </w:r>
      <w:proofErr w:type="spellEnd"/>
      <w:r w:rsidRPr="00FA7CF2">
        <w:rPr>
          <w:rFonts w:ascii="Times New Roman" w:eastAsia="Times New Roman" w:hAnsi="Times New Roman" w:cs="Times New Roman"/>
          <w:i/>
          <w:iCs/>
          <w:color w:val="1D1D18"/>
          <w:spacing w:val="20"/>
        </w:rPr>
        <w:t xml:space="preserve"> назначение игры</w:t>
      </w:r>
      <w:r w:rsidRPr="00FA7CF2">
        <w:rPr>
          <w:rFonts w:ascii="Times New Roman" w:eastAsia="Times New Roman" w:hAnsi="Times New Roman" w:cs="Times New Roman"/>
          <w:color w:val="1D1D18"/>
          <w:spacing w:val="20"/>
        </w:rPr>
        <w:t xml:space="preserve">. Игра - сильнейшее средство социализации ребенка, включающее в себя как социально-контролируемые процессы целенаправленного воздействия их на становление личности, усвоение знаний, духовных ценностей и норм, присущих </w:t>
      </w:r>
      <w:proofErr w:type="gramStart"/>
      <w:r w:rsidRPr="00FA7CF2">
        <w:rPr>
          <w:rFonts w:ascii="Times New Roman" w:eastAsia="Times New Roman" w:hAnsi="Times New Roman" w:cs="Times New Roman"/>
          <w:color w:val="1D1D18"/>
          <w:spacing w:val="20"/>
        </w:rPr>
        <w:t>обществу</w:t>
      </w:r>
      <w:proofErr w:type="gramEnd"/>
      <w:r w:rsidRPr="00FA7CF2">
        <w:rPr>
          <w:rFonts w:ascii="Times New Roman" w:eastAsia="Times New Roman" w:hAnsi="Times New Roman" w:cs="Times New Roman"/>
          <w:color w:val="1D1D18"/>
          <w:spacing w:val="20"/>
        </w:rPr>
        <w:t xml:space="preserve"> или группе сверстников, так и спонтанные процессы, влияющие на формирование человека. </w:t>
      </w:r>
      <w:proofErr w:type="spellStart"/>
      <w:r w:rsidRPr="00FA7CF2">
        <w:rPr>
          <w:rFonts w:ascii="Times New Roman" w:eastAsia="Times New Roman" w:hAnsi="Times New Roman" w:cs="Times New Roman"/>
          <w:color w:val="1D1D18"/>
          <w:spacing w:val="20"/>
        </w:rPr>
        <w:t>Социокультурное</w:t>
      </w:r>
      <w:proofErr w:type="spellEnd"/>
      <w:r w:rsidRPr="00FA7CF2">
        <w:rPr>
          <w:rFonts w:ascii="Times New Roman" w:eastAsia="Times New Roman" w:hAnsi="Times New Roman" w:cs="Times New Roman"/>
          <w:color w:val="1D1D18"/>
          <w:spacing w:val="20"/>
        </w:rPr>
        <w:t xml:space="preserve"> назначение игры может означать синтез усвоения человеком богатства культуры, потенций воспитания и формирования его как личности, позволяющей функционировать в качестве полноправного члена коллектива.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Функция межнациональной коммуникации.</w:t>
      </w:r>
      <w:r w:rsidRPr="00FA7CF2">
        <w:rPr>
          <w:rFonts w:ascii="Times New Roman" w:eastAsia="Times New Roman" w:hAnsi="Times New Roman" w:cs="Times New Roman"/>
          <w:color w:val="1D1D18"/>
          <w:spacing w:val="20"/>
        </w:rPr>
        <w:t xml:space="preserve"> И. Кант считал человечество самой коммуникабельностью. Игры национальны и в то же время интернациональны, </w:t>
      </w:r>
      <w:proofErr w:type="spellStart"/>
      <w:r w:rsidRPr="00FA7CF2">
        <w:rPr>
          <w:rFonts w:ascii="Times New Roman" w:eastAsia="Times New Roman" w:hAnsi="Times New Roman" w:cs="Times New Roman"/>
          <w:color w:val="1D1D18"/>
          <w:spacing w:val="20"/>
        </w:rPr>
        <w:t>межнациональны</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общечеловечны</w:t>
      </w:r>
      <w:proofErr w:type="spellEnd"/>
      <w:r w:rsidRPr="00FA7CF2">
        <w:rPr>
          <w:rFonts w:ascii="Times New Roman" w:eastAsia="Times New Roman" w:hAnsi="Times New Roman" w:cs="Times New Roman"/>
          <w:color w:val="1D1D18"/>
          <w:spacing w:val="20"/>
        </w:rPr>
        <w:t>. Игры дают возможность моделировать разные ситуации жизни, искать выход из конфликтов, не прибегая к агрессивности, учат разнообразию эмоций в восприятии всего существующего в жизни.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Функция самореализации человека в игре.</w:t>
      </w:r>
      <w:r w:rsidRPr="00FA7CF2">
        <w:rPr>
          <w:rFonts w:ascii="Times New Roman" w:eastAsia="Times New Roman" w:hAnsi="Times New Roman" w:cs="Times New Roman"/>
          <w:color w:val="1D1D18"/>
          <w:spacing w:val="20"/>
        </w:rPr>
        <w:t xml:space="preserve"> Это одна из основных функций игры. Для человека игра важна как сфера реализации себя как личности. Именно в этом плане ему важен сам процесс игры, а не ее результат, </w:t>
      </w:r>
      <w:proofErr w:type="spellStart"/>
      <w:r w:rsidRPr="00FA7CF2">
        <w:rPr>
          <w:rFonts w:ascii="Times New Roman" w:eastAsia="Times New Roman" w:hAnsi="Times New Roman" w:cs="Times New Roman"/>
          <w:color w:val="1D1D18"/>
          <w:spacing w:val="20"/>
        </w:rPr>
        <w:t>конкурентность</w:t>
      </w:r>
      <w:proofErr w:type="spellEnd"/>
      <w:r w:rsidRPr="00FA7CF2">
        <w:rPr>
          <w:rFonts w:ascii="Times New Roman" w:eastAsia="Times New Roman" w:hAnsi="Times New Roman" w:cs="Times New Roman"/>
          <w:color w:val="1D1D18"/>
          <w:spacing w:val="20"/>
        </w:rPr>
        <w:t xml:space="preserve"> или достижение какой-либо цели. Процесс игры - это пространство самореализации. Человеческая практика постоянно вводится в игровую ситуацию, чтобы раскрыть возможные или даже имеющиеся проблемы у человека и моделировать их снятие.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Коммуникативная игра.</w:t>
      </w:r>
      <w:r w:rsidRPr="00FA7CF2">
        <w:rPr>
          <w:rFonts w:ascii="Times New Roman" w:eastAsia="Times New Roman" w:hAnsi="Times New Roman" w:cs="Times New Roman"/>
          <w:color w:val="1D1D18"/>
          <w:spacing w:val="20"/>
        </w:rPr>
        <w:t xml:space="preserve"> Игра - деятельность коммуникативная, хотя по чисто игровым правилам и конкретная.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Она вводит учащегося в реальный конте</w:t>
      </w:r>
      <w:proofErr w:type="gramStart"/>
      <w:r w:rsidRPr="00FA7CF2">
        <w:rPr>
          <w:rFonts w:ascii="Times New Roman" w:eastAsia="Times New Roman" w:hAnsi="Times New Roman" w:cs="Times New Roman"/>
          <w:color w:val="1D1D18"/>
          <w:spacing w:val="20"/>
        </w:rPr>
        <w:t>кст сл</w:t>
      </w:r>
      <w:proofErr w:type="gramEnd"/>
      <w:r w:rsidRPr="00FA7CF2">
        <w:rPr>
          <w:rFonts w:ascii="Times New Roman" w:eastAsia="Times New Roman" w:hAnsi="Times New Roman" w:cs="Times New Roman"/>
          <w:color w:val="1D1D18"/>
          <w:spacing w:val="20"/>
        </w:rPr>
        <w:t xml:space="preserve">ожнейших человеческих отношений. Любое игровое общество - коллектив, выступающий применительно к каждому игроку как организация и коммуникативное начало, имеющее множество коммуникативных связей. Если игра есть форма общения людей, то вне контактов взаимодействия, взаимопонимания, </w:t>
      </w:r>
      <w:proofErr w:type="spellStart"/>
      <w:r w:rsidRPr="00FA7CF2">
        <w:rPr>
          <w:rFonts w:ascii="Times New Roman" w:eastAsia="Times New Roman" w:hAnsi="Times New Roman" w:cs="Times New Roman"/>
          <w:color w:val="1D1D18"/>
          <w:spacing w:val="20"/>
        </w:rPr>
        <w:t>взаимоуступок</w:t>
      </w:r>
      <w:proofErr w:type="spellEnd"/>
      <w:r w:rsidRPr="00FA7CF2">
        <w:rPr>
          <w:rFonts w:ascii="Times New Roman" w:eastAsia="Times New Roman" w:hAnsi="Times New Roman" w:cs="Times New Roman"/>
          <w:color w:val="1D1D18"/>
          <w:spacing w:val="20"/>
        </w:rPr>
        <w:t xml:space="preserve"> никакой игры между ними быть не может.</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Диагностическая функция игры.</w:t>
      </w:r>
      <w:r w:rsidRPr="00FA7CF2">
        <w:rPr>
          <w:rFonts w:ascii="Times New Roman" w:eastAsia="Times New Roman" w:hAnsi="Times New Roman" w:cs="Times New Roman"/>
          <w:color w:val="1D1D18"/>
          <w:spacing w:val="20"/>
        </w:rPr>
        <w:t xml:space="preserve"> Диагностика - способность распознавать, процесс постановки диагноза. Игра обладает </w:t>
      </w:r>
      <w:proofErr w:type="spellStart"/>
      <w:r w:rsidRPr="00FA7CF2">
        <w:rPr>
          <w:rFonts w:ascii="Times New Roman" w:eastAsia="Times New Roman" w:hAnsi="Times New Roman" w:cs="Times New Roman"/>
          <w:color w:val="1D1D18"/>
          <w:spacing w:val="20"/>
        </w:rPr>
        <w:t>предсказательностью</w:t>
      </w:r>
      <w:proofErr w:type="spellEnd"/>
      <w:r w:rsidRPr="00FA7CF2">
        <w:rPr>
          <w:rFonts w:ascii="Times New Roman" w:eastAsia="Times New Roman" w:hAnsi="Times New Roman" w:cs="Times New Roman"/>
          <w:color w:val="1D1D18"/>
          <w:spacing w:val="20"/>
        </w:rPr>
        <w:t xml:space="preserve">; она </w:t>
      </w:r>
      <w:proofErr w:type="spellStart"/>
      <w:r w:rsidRPr="00FA7CF2">
        <w:rPr>
          <w:rFonts w:ascii="Times New Roman" w:eastAsia="Times New Roman" w:hAnsi="Times New Roman" w:cs="Times New Roman"/>
          <w:color w:val="1D1D18"/>
          <w:spacing w:val="20"/>
        </w:rPr>
        <w:t>диагностичнее</w:t>
      </w:r>
      <w:proofErr w:type="spellEnd"/>
      <w:r w:rsidRPr="00FA7CF2">
        <w:rPr>
          <w:rFonts w:ascii="Times New Roman" w:eastAsia="Times New Roman" w:hAnsi="Times New Roman" w:cs="Times New Roman"/>
          <w:color w:val="1D1D18"/>
          <w:spacing w:val="20"/>
        </w:rPr>
        <w:t>, чем любая другая деятельность человека, во-первых, потому, что индивид ведет себя в игре на максимуме проявлений (интеллект, творчество); во-вторых, игра сама по себе - это особое "поле самовыражения".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i/>
          <w:iCs/>
          <w:color w:val="1D1D18"/>
          <w:spacing w:val="20"/>
        </w:rPr>
        <w:t>Игротерапевтическая</w:t>
      </w:r>
      <w:proofErr w:type="spellEnd"/>
      <w:r w:rsidRPr="00FA7CF2">
        <w:rPr>
          <w:rFonts w:ascii="Times New Roman" w:eastAsia="Times New Roman" w:hAnsi="Times New Roman" w:cs="Times New Roman"/>
          <w:i/>
          <w:iCs/>
          <w:color w:val="1D1D18"/>
          <w:spacing w:val="20"/>
        </w:rPr>
        <w:t xml:space="preserve"> функция игры.</w:t>
      </w:r>
      <w:r w:rsidRPr="00FA7CF2">
        <w:rPr>
          <w:rFonts w:ascii="Times New Roman" w:eastAsia="Times New Roman" w:hAnsi="Times New Roman" w:cs="Times New Roman"/>
          <w:color w:val="1D1D18"/>
          <w:spacing w:val="20"/>
        </w:rPr>
        <w:t xml:space="preserve"> Игра может и должна быть использована для преодоления различных трудностей, возникающих у человека в поведении, в общении с окружающими, </w:t>
      </w:r>
      <w:proofErr w:type="gramStart"/>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 xml:space="preserve"> учений. Оценивая терапевтическое значение игровых приемов, Д. Б. </w:t>
      </w:r>
      <w:proofErr w:type="spellStart"/>
      <w:r w:rsidRPr="00FA7CF2">
        <w:rPr>
          <w:rFonts w:ascii="Times New Roman" w:eastAsia="Times New Roman" w:hAnsi="Times New Roman" w:cs="Times New Roman"/>
          <w:color w:val="1D1D18"/>
          <w:spacing w:val="20"/>
        </w:rPr>
        <w:t>Эльконин</w:t>
      </w:r>
      <w:proofErr w:type="spellEnd"/>
      <w:r w:rsidRPr="00FA7CF2">
        <w:rPr>
          <w:rFonts w:ascii="Times New Roman" w:eastAsia="Times New Roman" w:hAnsi="Times New Roman" w:cs="Times New Roman"/>
          <w:color w:val="1D1D18"/>
          <w:spacing w:val="20"/>
        </w:rPr>
        <w:t xml:space="preserve"> писал, что эффект игровой терапии определяется практикой новых социальных отношений, которые получает ребенок в ролевой игре. Именно практика новых реальных отношений, в которые ролевая игра ставит ребенка как </w:t>
      </w:r>
      <w:proofErr w:type="gramStart"/>
      <w:r w:rsidRPr="00FA7CF2">
        <w:rPr>
          <w:rFonts w:ascii="Times New Roman" w:eastAsia="Times New Roman" w:hAnsi="Times New Roman" w:cs="Times New Roman"/>
          <w:color w:val="1D1D18"/>
          <w:spacing w:val="20"/>
        </w:rPr>
        <w:t>со</w:t>
      </w:r>
      <w:proofErr w:type="gramEnd"/>
      <w:r w:rsidRPr="00FA7CF2">
        <w:rPr>
          <w:rFonts w:ascii="Times New Roman" w:eastAsia="Times New Roman" w:hAnsi="Times New Roman" w:cs="Times New Roman"/>
          <w:color w:val="1D1D18"/>
          <w:spacing w:val="20"/>
        </w:rPr>
        <w:t xml:space="preserve"> взрослыми, так и со сверстниками, отношений свободы и </w:t>
      </w:r>
      <w:r w:rsidRPr="00FA7CF2">
        <w:rPr>
          <w:rFonts w:ascii="Times New Roman" w:eastAsia="Times New Roman" w:hAnsi="Times New Roman" w:cs="Times New Roman"/>
          <w:color w:val="1D1D18"/>
          <w:spacing w:val="20"/>
        </w:rPr>
        <w:lastRenderedPageBreak/>
        <w:t>сотрудничества взамен отношений принуждения и агрессии, приводит в конце концов к терапевтическому эффекту.</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Функция коррекции в игре.</w:t>
      </w:r>
      <w:r w:rsidRPr="00FA7CF2">
        <w:rPr>
          <w:rFonts w:ascii="Times New Roman" w:eastAsia="Times New Roman" w:hAnsi="Times New Roman" w:cs="Times New Roman"/>
          <w:color w:val="1D1D18"/>
          <w:spacing w:val="20"/>
        </w:rPr>
        <w:t xml:space="preserve"> Психологическая коррекция в игре происходит естественно, если все учащиеся усвоили правила и сюжет игры, если каждый участник игры хорошо знает не только свою роль, но и роли своих партнеров, если процесс и цель игры их объединяют. </w:t>
      </w:r>
      <w:proofErr w:type="spellStart"/>
      <w:r w:rsidRPr="00FA7CF2">
        <w:rPr>
          <w:rFonts w:ascii="Times New Roman" w:eastAsia="Times New Roman" w:hAnsi="Times New Roman" w:cs="Times New Roman"/>
          <w:color w:val="1D1D18"/>
          <w:spacing w:val="20"/>
        </w:rPr>
        <w:t>Коррекиионные</w:t>
      </w:r>
      <w:proofErr w:type="spellEnd"/>
      <w:r w:rsidRPr="00FA7CF2">
        <w:rPr>
          <w:rFonts w:ascii="Times New Roman" w:eastAsia="Times New Roman" w:hAnsi="Times New Roman" w:cs="Times New Roman"/>
          <w:color w:val="1D1D18"/>
          <w:spacing w:val="20"/>
        </w:rPr>
        <w:t xml:space="preserve"> игры способны оказать помощь учащимся с отклоняющимся поведением, помочь им справиться с переживаниями, препятствующими их нормальному самочувствию и общению со сверстниками в группе.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Развлекательная функция игры.</w:t>
      </w:r>
      <w:r w:rsidRPr="00FA7CF2">
        <w:rPr>
          <w:rFonts w:ascii="Times New Roman" w:eastAsia="Times New Roman" w:hAnsi="Times New Roman" w:cs="Times New Roman"/>
          <w:color w:val="1D1D18"/>
          <w:spacing w:val="20"/>
        </w:rPr>
        <w:t xml:space="preserve"> Развлечение - это влечение к </w:t>
      </w:r>
      <w:proofErr w:type="gramStart"/>
      <w:r w:rsidRPr="00FA7CF2">
        <w:rPr>
          <w:rFonts w:ascii="Times New Roman" w:eastAsia="Times New Roman" w:hAnsi="Times New Roman" w:cs="Times New Roman"/>
          <w:color w:val="1D1D18"/>
          <w:spacing w:val="20"/>
        </w:rPr>
        <w:t>разному</w:t>
      </w:r>
      <w:proofErr w:type="gramEnd"/>
      <w:r w:rsidRPr="00FA7CF2">
        <w:rPr>
          <w:rFonts w:ascii="Times New Roman" w:eastAsia="Times New Roman" w:hAnsi="Times New Roman" w:cs="Times New Roman"/>
          <w:color w:val="1D1D18"/>
          <w:spacing w:val="20"/>
        </w:rPr>
        <w:t>, разнообразному. Развлекательная функция игры связана с созданием определенного комфорта благоприятной атмосферы, душевной радости как защитных механизмов, т. е. стабилизации личности, реализации уровней ее притязаний. Развлечение в играх - поиск Игра обладает магией, способной давать пишу фантазии выводящей на развлекательность.</w:t>
      </w:r>
    </w:p>
    <w:p w:rsidR="00FA7CF2" w:rsidRPr="00FA7CF2" w:rsidRDefault="00FA7CF2" w:rsidP="00FA7CF2">
      <w:pPr>
        <w:spacing w:after="0" w:line="240" w:lineRule="auto"/>
        <w:rPr>
          <w:rFonts w:ascii="Times New Roman" w:eastAsia="Times New Roman" w:hAnsi="Times New Roman" w:cs="Times New Roman"/>
          <w:color w:val="1D1D18"/>
          <w:spacing w:val="20"/>
        </w:rPr>
      </w:pPr>
      <w:bookmarkStart w:id="14" w:name="464"/>
      <w:r w:rsidRPr="00FA7CF2">
        <w:rPr>
          <w:rFonts w:ascii="Times New Roman" w:eastAsia="Times New Roman" w:hAnsi="Times New Roman" w:cs="Times New Roman"/>
          <w:b/>
          <w:bCs/>
          <w:color w:val="1D1D18"/>
          <w:spacing w:val="20"/>
        </w:rPr>
        <w:t>Игровые мотивы и организация игр</w:t>
      </w:r>
      <w:bookmarkEnd w:id="14"/>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Игровые формы обучения, как никакая другая технология, способствуют использованию различных способов мотивации: </w:t>
      </w:r>
    </w:p>
    <w:p w:rsidR="00FA7CF2" w:rsidRPr="00FA7CF2" w:rsidRDefault="00FA7CF2" w:rsidP="00FA7CF2">
      <w:pPr>
        <w:numPr>
          <w:ilvl w:val="0"/>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Мотивы общения:</w:t>
      </w:r>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Учащиеся, совместно решая задачи, участвуя в игре</w:t>
      </w:r>
      <w:proofErr w:type="gramStart"/>
      <w:r w:rsidRPr="00FA7CF2">
        <w:rPr>
          <w:rFonts w:ascii="Times New Roman" w:eastAsia="Times New Roman" w:hAnsi="Times New Roman" w:cs="Times New Roman"/>
          <w:color w:val="1D1D18"/>
          <w:spacing w:val="20"/>
        </w:rPr>
        <w:t>.</w:t>
      </w:r>
      <w:proofErr w:type="gram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у</w:t>
      </w:r>
      <w:proofErr w:type="gramEnd"/>
      <w:r w:rsidRPr="00FA7CF2">
        <w:rPr>
          <w:rFonts w:ascii="Times New Roman" w:eastAsia="Times New Roman" w:hAnsi="Times New Roman" w:cs="Times New Roman"/>
          <w:color w:val="1D1D18"/>
          <w:spacing w:val="20"/>
        </w:rPr>
        <w:t>чатся общаться, учитывать мнение товарищей.</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Совместные эмоциональные переживания во время игры способствуют укреплению межличностных отношений.</w:t>
      </w:r>
    </w:p>
    <w:p w:rsidR="00FA7CF2" w:rsidRPr="00FA7CF2" w:rsidRDefault="00FA7CF2" w:rsidP="00FA7CF2">
      <w:pPr>
        <w:numPr>
          <w:ilvl w:val="0"/>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Моральные мотивы.</w:t>
      </w:r>
      <w:r w:rsidRPr="00FA7CF2">
        <w:rPr>
          <w:rFonts w:ascii="Times New Roman" w:eastAsia="Times New Roman" w:hAnsi="Times New Roman" w:cs="Times New Roman"/>
          <w:color w:val="1D1D18"/>
          <w:spacing w:val="20"/>
        </w:rPr>
        <w:t xml:space="preserve"> В игре каждый ученик может проявить себя, свои знания, умения, свои характер, волевые качества, свое отношение к деятельности, к людям.</w:t>
      </w:r>
    </w:p>
    <w:p w:rsidR="00FA7CF2" w:rsidRPr="00FA7CF2" w:rsidRDefault="00FA7CF2" w:rsidP="00FA7CF2">
      <w:pPr>
        <w:numPr>
          <w:ilvl w:val="0"/>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Познавательные мотивы:</w:t>
      </w:r>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 игре команды или отдельные ученики изначально равны (нет отличников и троечников, есть игроки). Результат зависит от самого игрока, уровня его подготовленности, способностей, выдержки, умении, характера.</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В игре всегда есть некое таинство - неполученный ответ, что активизирует мыслительную деятельность ученика, толкает на поиск ответа.</w:t>
      </w:r>
    </w:p>
    <w:p w:rsidR="00FA7CF2" w:rsidRPr="00FA7CF2" w:rsidRDefault="00FA7CF2" w:rsidP="00FA7CF2">
      <w:pPr>
        <w:numPr>
          <w:ilvl w:val="1"/>
          <w:numId w:val="3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активации процесса самовоспитания ребенка. К педагогическим подходам организации детских игр, с нашей точки зрения, необходимо отнести ряд следующих моментов.</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 xml:space="preserve">Выбор </w:t>
      </w:r>
      <w:proofErr w:type="spellStart"/>
      <w:r w:rsidRPr="00FA7CF2">
        <w:rPr>
          <w:rFonts w:ascii="Times New Roman" w:eastAsia="Times New Roman" w:hAnsi="Times New Roman" w:cs="Times New Roman"/>
          <w:b/>
          <w:bCs/>
          <w:i/>
          <w:iCs/>
          <w:color w:val="1D1D18"/>
          <w:spacing w:val="20"/>
        </w:rPr>
        <w:t>игры</w:t>
      </w:r>
      <w:proofErr w:type="gramStart"/>
      <w:r w:rsidRPr="00FA7CF2">
        <w:rPr>
          <w:rFonts w:ascii="Times New Roman" w:eastAsia="Times New Roman" w:hAnsi="Times New Roman" w:cs="Times New Roman"/>
          <w:b/>
          <w:bCs/>
          <w:i/>
          <w:iCs/>
          <w:color w:val="1D1D18"/>
          <w:spacing w:val="20"/>
        </w:rPr>
        <w:t>.</w:t>
      </w:r>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ыбор</w:t>
      </w:r>
      <w:proofErr w:type="spellEnd"/>
      <w:r w:rsidRPr="00FA7CF2">
        <w:rPr>
          <w:rFonts w:ascii="Times New Roman" w:eastAsia="Times New Roman" w:hAnsi="Times New Roman" w:cs="Times New Roman"/>
          <w:color w:val="1D1D18"/>
          <w:spacing w:val="20"/>
        </w:rPr>
        <w:t xml:space="preserve"> игры, в первую очередь, зависит от того, каков ребенок, что ему необходимо, какие воспитательные задачи требуют своего разрешения. </w:t>
      </w:r>
      <w:proofErr w:type="gramStart"/>
      <w:r w:rsidRPr="00FA7CF2">
        <w:rPr>
          <w:rFonts w:ascii="Times New Roman" w:eastAsia="Times New Roman" w:hAnsi="Times New Roman" w:cs="Times New Roman"/>
          <w:color w:val="1D1D18"/>
          <w:spacing w:val="20"/>
        </w:rPr>
        <w:t>Если игра коллективная, необходимо хорошо знать? каков состав играющих, их интеллектуальное развитие, физическая подготовленность, особенности возраста, интересы, уровни общения и совместимости и т. п. Выбор игры зависит от времени ее проведения, природно-климатических условий, протяженности времени, светового дня и месяца ее проведения, от наличия игровых аксессуаров, от конкретной ситуации, сложившейся в детском коллективе.</w:t>
      </w:r>
      <w:proofErr w:type="gramEnd"/>
      <w:r w:rsidRPr="00FA7CF2">
        <w:rPr>
          <w:rFonts w:ascii="Times New Roman" w:eastAsia="Times New Roman" w:hAnsi="Times New Roman" w:cs="Times New Roman"/>
          <w:color w:val="1D1D18"/>
          <w:spacing w:val="20"/>
        </w:rPr>
        <w:t xml:space="preserve"> Цель игры находится за пределами игровой ситуации, и результат игры может выражаться в виде внешних предметов и всевозможных изделий (модели, макеты, игрушки, конструкторы, куклы и др.), "продуктов" художественного творчества, новых знаний. В игре подмена мотивов естественна: дети действуют в играх из желания получить удовольствие, а результат может быть конструктивным. 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Первая цель</w:t>
      </w:r>
      <w:r w:rsidRPr="00FA7CF2">
        <w:rPr>
          <w:rFonts w:ascii="Times New Roman" w:eastAsia="Times New Roman" w:hAnsi="Times New Roman" w:cs="Times New Roman"/>
          <w:color w:val="1D1D18"/>
          <w:spacing w:val="20"/>
        </w:rPr>
        <w:t xml:space="preserve"> - удовольствие от самого процесса игры. В этой цели отражена установка, определяющая готовность к любой активности, если она приносит радость.</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Цель второго уровня</w:t>
      </w:r>
      <w:r w:rsidRPr="00FA7CF2">
        <w:rPr>
          <w:rFonts w:ascii="Times New Roman" w:eastAsia="Times New Roman" w:hAnsi="Times New Roman" w:cs="Times New Roman"/>
          <w:color w:val="1D1D18"/>
          <w:spacing w:val="20"/>
        </w:rPr>
        <w:t xml:space="preserve"> - функциональная, она связана с выполнением правил игры, разыгрыванием сюжетов, ролей.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Цель третьего уровня</w:t>
      </w:r>
      <w:r w:rsidRPr="00FA7CF2">
        <w:rPr>
          <w:rFonts w:ascii="Times New Roman" w:eastAsia="Times New Roman" w:hAnsi="Times New Roman" w:cs="Times New Roman"/>
          <w:color w:val="1D1D18"/>
          <w:spacing w:val="20"/>
        </w:rPr>
        <w:t xml:space="preserve"> отражает творческие задачи игры - разгадать, угадать, распутать, добиться результатов и т. п.</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Предложение игры детям.</w:t>
      </w:r>
      <w:r w:rsidRPr="00FA7CF2">
        <w:rPr>
          <w:rFonts w:ascii="Times New Roman" w:eastAsia="Times New Roman" w:hAnsi="Times New Roman" w:cs="Times New Roman"/>
          <w:color w:val="1D1D18"/>
          <w:spacing w:val="20"/>
        </w:rPr>
        <w:t xml:space="preserve"> Главная задача в предложении игры заключается в возбуждении интереса к ней, в такой постановке вопроса, когда совпадают цели воспитания и желания ребенка. Игровые приемы предложения могут быть устного и письменного характера. Интерес вызывают игрушки или предметы для игры, возбуждающие желание поиграть, игровые афиши, игровые </w:t>
      </w:r>
      <w:proofErr w:type="spellStart"/>
      <w:r w:rsidRPr="00FA7CF2">
        <w:rPr>
          <w:rFonts w:ascii="Times New Roman" w:eastAsia="Times New Roman" w:hAnsi="Times New Roman" w:cs="Times New Roman"/>
          <w:color w:val="1D1D18"/>
          <w:spacing w:val="20"/>
        </w:rPr>
        <w:t>радиообъявления</w:t>
      </w:r>
      <w:proofErr w:type="spellEnd"/>
      <w:r w:rsidRPr="00FA7CF2">
        <w:rPr>
          <w:rFonts w:ascii="Times New Roman" w:eastAsia="Times New Roman" w:hAnsi="Times New Roman" w:cs="Times New Roman"/>
          <w:color w:val="1D1D18"/>
          <w:spacing w:val="20"/>
        </w:rPr>
        <w:t xml:space="preserve"> и т. п. В предложение игры входит объяснение ее правил и техники действий. Объяснение игры является моментом очень ответственным. Игру следует объяснять кратко и точно, непосредственно перед ее началом. В объяснение входит название игры, рассказ о ее содержании и объяснение основных и второстепенных правил, в том числе различение играющих, объяснение значения игровых аксессуаров.</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Оборудование и оснащение игровой площади, ее архитектура.</w:t>
      </w:r>
      <w:r w:rsidRPr="00FA7CF2">
        <w:rPr>
          <w:rFonts w:ascii="Times New Roman" w:eastAsia="Times New Roman" w:hAnsi="Times New Roman" w:cs="Times New Roman"/>
          <w:color w:val="1D1D18"/>
          <w:spacing w:val="20"/>
        </w:rPr>
        <w:t xml:space="preserve"> Место игры должно соответствовать ее сюжету, содержанию, подходить по размеру для числа играющих; быть безопасным, гигиенически нормативным, удобным для детей; не иметь отвлекающих факторов (не быть проходным местом для посторонних, местом иных занятий взрослых и детей). Любой микромир игры во дворе - в школе требует своего архитектурного и смыслового решения. Под архитектурной </w:t>
      </w:r>
      <w:r w:rsidRPr="00FA7CF2">
        <w:rPr>
          <w:rFonts w:ascii="Times New Roman" w:eastAsia="Times New Roman" w:hAnsi="Times New Roman" w:cs="Times New Roman"/>
          <w:color w:val="1D1D18"/>
          <w:spacing w:val="20"/>
        </w:rPr>
        <w:lastRenderedPageBreak/>
        <w:t xml:space="preserve">игровой площадью мы понимаем такую ее разработку, которая соответствует конструктивным основам детских игр, имеет игровой эстетический план, отвечающий требованию возраста детей, их стремлению </w:t>
      </w:r>
      <w:proofErr w:type="gramStart"/>
      <w:r w:rsidRPr="00FA7CF2">
        <w:rPr>
          <w:rFonts w:ascii="Times New Roman" w:eastAsia="Times New Roman" w:hAnsi="Times New Roman" w:cs="Times New Roman"/>
          <w:color w:val="1D1D18"/>
          <w:spacing w:val="20"/>
        </w:rPr>
        <w:t>к</w:t>
      </w:r>
      <w:proofErr w:type="gramEnd"/>
      <w:r w:rsidRPr="00FA7CF2">
        <w:rPr>
          <w:rFonts w:ascii="Times New Roman" w:eastAsia="Times New Roman" w:hAnsi="Times New Roman" w:cs="Times New Roman"/>
          <w:color w:val="1D1D18"/>
          <w:spacing w:val="20"/>
        </w:rPr>
        <w:t xml:space="preserve"> яркому, необъятному, героическому, романтическому, сказочному.</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Разбивка на команды, группы, распределение ролей в игре. Игровым обычно называют коллектив детей, созданный для проведения игр. Как известно, существуют игры, не требующие разделения на группы, и игры командные. Разбивка на коллектив требует соблюдения этики, учета привязанностей, симпатий, антипатий. Игровая практика детей накопила немало демократических </w:t>
      </w:r>
      <w:proofErr w:type="spellStart"/>
      <w:r w:rsidRPr="00FA7CF2">
        <w:rPr>
          <w:rFonts w:ascii="Times New Roman" w:eastAsia="Times New Roman" w:hAnsi="Times New Roman" w:cs="Times New Roman"/>
          <w:color w:val="1D1D18"/>
          <w:spacing w:val="20"/>
        </w:rPr>
        <w:t>игротехнических</w:t>
      </w:r>
      <w:proofErr w:type="spellEnd"/>
      <w:r w:rsidRPr="00FA7CF2">
        <w:rPr>
          <w:rFonts w:ascii="Times New Roman" w:eastAsia="Times New Roman" w:hAnsi="Times New Roman" w:cs="Times New Roman"/>
          <w:color w:val="1D1D18"/>
          <w:spacing w:val="20"/>
        </w:rPr>
        <w:t xml:space="preserve"> примеров разделения на </w:t>
      </w:r>
      <w:proofErr w:type="spellStart"/>
      <w:r w:rsidRPr="00FA7CF2">
        <w:rPr>
          <w:rFonts w:ascii="Times New Roman" w:eastAsia="Times New Roman" w:hAnsi="Times New Roman" w:cs="Times New Roman"/>
          <w:color w:val="1D1D18"/>
          <w:spacing w:val="20"/>
        </w:rPr>
        <w:t>микроколлективы</w:t>
      </w:r>
      <w:proofErr w:type="spellEnd"/>
      <w:r w:rsidRPr="00FA7CF2">
        <w:rPr>
          <w:rFonts w:ascii="Times New Roman" w:eastAsia="Times New Roman" w:hAnsi="Times New Roman" w:cs="Times New Roman"/>
          <w:color w:val="1D1D18"/>
          <w:spacing w:val="20"/>
        </w:rPr>
        <w:t xml:space="preserve"> играющих, в частности, жеребьевку, считалки.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Один из ответственных моментов в детских играх - распределение ролей. Они могут быть активными и пассивными, главными и второстепенными. Распределение детей на роли в игре - дело трудное и щепетильное. Распределение не должно зависеть от пола ребенка, возраста, физических особенностей. Многие игры построены на равноправии ролей. Для некоторых игр требуются капитаны, водящие, т. е. командные роли по сюжету игры. Учитывая, какая роль особенно полезна ребенку, воспитатель использует следующие приемы: </w:t>
      </w:r>
    </w:p>
    <w:p w:rsidR="00FA7CF2" w:rsidRPr="00FA7CF2" w:rsidRDefault="00FA7CF2" w:rsidP="00FA7CF2">
      <w:pPr>
        <w:numPr>
          <w:ilvl w:val="0"/>
          <w:numId w:val="3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назначение на роль непосредственно взрослым;</w:t>
      </w:r>
    </w:p>
    <w:p w:rsidR="00FA7CF2" w:rsidRPr="00FA7CF2" w:rsidRDefault="00FA7CF2" w:rsidP="00FA7CF2">
      <w:pPr>
        <w:numPr>
          <w:ilvl w:val="0"/>
          <w:numId w:val="3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назначение на роль через старшего (капитана, водящего);</w:t>
      </w:r>
    </w:p>
    <w:p w:rsidR="00FA7CF2" w:rsidRPr="00FA7CF2" w:rsidRDefault="00FA7CF2" w:rsidP="00FA7CF2">
      <w:pPr>
        <w:numPr>
          <w:ilvl w:val="0"/>
          <w:numId w:val="3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выбор на роль по итогам игровых конкурсов (лучший проект, костюм, сценарий);</w:t>
      </w:r>
    </w:p>
    <w:p w:rsidR="00FA7CF2" w:rsidRPr="00FA7CF2" w:rsidRDefault="00FA7CF2" w:rsidP="00FA7CF2">
      <w:pPr>
        <w:numPr>
          <w:ilvl w:val="0"/>
          <w:numId w:val="3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добровольное принятие роли ребенком, по его желанию;</w:t>
      </w:r>
    </w:p>
    <w:p w:rsidR="00FA7CF2" w:rsidRPr="00FA7CF2" w:rsidRDefault="00FA7CF2" w:rsidP="00FA7CF2">
      <w:pPr>
        <w:numPr>
          <w:ilvl w:val="0"/>
          <w:numId w:val="3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очередность выполнения роли в игре.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При распределении командных ролей </w:t>
      </w:r>
      <w:proofErr w:type="gramStart"/>
      <w:r w:rsidRPr="00FA7CF2">
        <w:rPr>
          <w:rFonts w:ascii="Times New Roman" w:eastAsia="Times New Roman" w:hAnsi="Times New Roman" w:cs="Times New Roman"/>
          <w:color w:val="1D1D18"/>
          <w:spacing w:val="20"/>
        </w:rPr>
        <w:t>следует</w:t>
      </w:r>
      <w:proofErr w:type="gramEnd"/>
      <w:r w:rsidRPr="00FA7CF2">
        <w:rPr>
          <w:rFonts w:ascii="Times New Roman" w:eastAsia="Times New Roman" w:hAnsi="Times New Roman" w:cs="Times New Roman"/>
          <w:color w:val="1D1D18"/>
          <w:spacing w:val="20"/>
        </w:rPr>
        <w:t xml:space="preserve"> делал, так, чтобы роль помогала неавторитетным укрепить авторитет, неактивным -- проявить активность, недисциплинированным - стать организованными детям, чем-то себя скомпрометировавшими, - вернуть потерянный авторитет; новичкам и ребятам, сторонящимся детского коллектива, - проявить себя, сдружиться со всеми.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игре необходимо следить за тем, чтобы не появлялись зазнайство, превышение власти командных ролей </w:t>
      </w:r>
      <w:proofErr w:type="gramStart"/>
      <w:r w:rsidRPr="00FA7CF2">
        <w:rPr>
          <w:rFonts w:ascii="Times New Roman" w:eastAsia="Times New Roman" w:hAnsi="Times New Roman" w:cs="Times New Roman"/>
          <w:color w:val="1D1D18"/>
          <w:spacing w:val="20"/>
        </w:rPr>
        <w:t>над</w:t>
      </w:r>
      <w:proofErr w:type="gramEnd"/>
      <w:r w:rsidRPr="00FA7CF2">
        <w:rPr>
          <w:rFonts w:ascii="Times New Roman" w:eastAsia="Times New Roman" w:hAnsi="Times New Roman" w:cs="Times New Roman"/>
          <w:color w:val="1D1D18"/>
          <w:spacing w:val="20"/>
        </w:rPr>
        <w:t xml:space="preserve"> второстепенными. Неподчинение в игре может разрушить игру. Необходимо следить за тем, чтобы у роли было действие; роль без действия - мертва, ребенок выйдет из игры, если ему нечего делать. Нельзя использовать в игре отрицательные роли, они приемлемы только в </w:t>
      </w:r>
      <w:proofErr w:type="spellStart"/>
      <w:r w:rsidRPr="00FA7CF2">
        <w:rPr>
          <w:rFonts w:ascii="Times New Roman" w:eastAsia="Times New Roman" w:hAnsi="Times New Roman" w:cs="Times New Roman"/>
          <w:color w:val="1D1D18"/>
          <w:spacing w:val="20"/>
        </w:rPr>
        <w:t>юмористаческих</w:t>
      </w:r>
      <w:proofErr w:type="spellEnd"/>
      <w:r w:rsidRPr="00FA7CF2">
        <w:rPr>
          <w:rFonts w:ascii="Times New Roman" w:eastAsia="Times New Roman" w:hAnsi="Times New Roman" w:cs="Times New Roman"/>
          <w:color w:val="1D1D18"/>
          <w:spacing w:val="20"/>
        </w:rPr>
        <w:t xml:space="preserve"> ситуациях.</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Развитие игровой ситуации.</w:t>
      </w:r>
      <w:r w:rsidRPr="00FA7CF2">
        <w:rPr>
          <w:rFonts w:ascii="Times New Roman" w:eastAsia="Times New Roman" w:hAnsi="Times New Roman" w:cs="Times New Roman"/>
          <w:color w:val="1D1D18"/>
          <w:spacing w:val="20"/>
        </w:rPr>
        <w:t xml:space="preserve"> Под развитием понимается изменение положения играющих, усложнение правил игры, смену обстановки, эмоциональное насыщение игровых действий. Участники игры социально активны постольку, поскольку никто из них не знает до конца всех способов и действий выполнения своих функциональных задач в игре. В этом заключен механизм обеспечения интереса и удовольствия от игры.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Основные принципы организации игры: </w:t>
      </w:r>
    </w:p>
    <w:p w:rsidR="00FA7CF2" w:rsidRPr="00FA7CF2" w:rsidRDefault="00FA7CF2" w:rsidP="00FA7CF2">
      <w:pPr>
        <w:numPr>
          <w:ilvl w:val="0"/>
          <w:numId w:val="3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отсутствие принуждения любой формы при вовлечении детей в игру;</w:t>
      </w:r>
    </w:p>
    <w:p w:rsidR="00FA7CF2" w:rsidRPr="00FA7CF2" w:rsidRDefault="00FA7CF2" w:rsidP="00FA7CF2">
      <w:pPr>
        <w:numPr>
          <w:ilvl w:val="0"/>
          <w:numId w:val="3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развития игровой динамики;</w:t>
      </w:r>
    </w:p>
    <w:p w:rsidR="00FA7CF2" w:rsidRPr="00FA7CF2" w:rsidRDefault="00FA7CF2" w:rsidP="00FA7CF2">
      <w:pPr>
        <w:numPr>
          <w:ilvl w:val="0"/>
          <w:numId w:val="3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поддержания игровой атмосферы (поддержание реальных чувств детей);</w:t>
      </w:r>
    </w:p>
    <w:p w:rsidR="00FA7CF2" w:rsidRPr="00FA7CF2" w:rsidRDefault="00FA7CF2" w:rsidP="00FA7CF2">
      <w:pPr>
        <w:numPr>
          <w:ilvl w:val="0"/>
          <w:numId w:val="3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принцип взаимосвязи игровой и неигровой деятельности; для педагогов важен перенос основного смысла игровых действий в реальный жизненный опыт детей;</w:t>
      </w:r>
    </w:p>
    <w:p w:rsidR="00FA7CF2" w:rsidRPr="00FA7CF2" w:rsidRDefault="00FA7CF2" w:rsidP="00FA7CF2">
      <w:pPr>
        <w:numPr>
          <w:ilvl w:val="0"/>
          <w:numId w:val="32"/>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 xml:space="preserve">принципы перехода от простейших игр к сложным игровым формам; 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подражания - к игровой инициативе, от локальных игр - к играм-комплексам, от возрастных игр - к </w:t>
      </w:r>
      <w:proofErr w:type="spellStart"/>
      <w:r w:rsidRPr="00FA7CF2">
        <w:rPr>
          <w:rFonts w:ascii="Times New Roman" w:eastAsia="Times New Roman" w:hAnsi="Times New Roman" w:cs="Times New Roman"/>
          <w:color w:val="1D1D18"/>
          <w:spacing w:val="20"/>
        </w:rPr>
        <w:t>безвозрастным</w:t>
      </w:r>
      <w:proofErr w:type="spellEnd"/>
      <w:r w:rsidRPr="00FA7CF2">
        <w:rPr>
          <w:rFonts w:ascii="Times New Roman" w:eastAsia="Times New Roman" w:hAnsi="Times New Roman" w:cs="Times New Roman"/>
          <w:color w:val="1D1D18"/>
          <w:spacing w:val="20"/>
        </w:rPr>
        <w:t>, "вечным".</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Безусловно</w:t>
      </w:r>
      <w:proofErr w:type="gramEnd"/>
      <w:r w:rsidRPr="00FA7CF2">
        <w:rPr>
          <w:rFonts w:ascii="Times New Roman" w:eastAsia="Times New Roman" w:hAnsi="Times New Roman" w:cs="Times New Roman"/>
          <w:color w:val="1D1D18"/>
          <w:spacing w:val="20"/>
        </w:rPr>
        <w:t xml:space="preserve"> одно - воспитательная, образовательная ценность интеллектуальных игр зависит от участия в них педагогов.</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i/>
          <w:iCs/>
          <w:color w:val="1D1D18"/>
          <w:spacing w:val="20"/>
        </w:rPr>
        <w:t>Перед учителем стоят задачи</w:t>
      </w:r>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0"/>
          <w:numId w:val="3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опираться на достижения предыдущего возраста;</w:t>
      </w:r>
    </w:p>
    <w:p w:rsidR="00FA7CF2" w:rsidRPr="00FA7CF2" w:rsidRDefault="00FA7CF2" w:rsidP="00FA7CF2">
      <w:pPr>
        <w:numPr>
          <w:ilvl w:val="0"/>
          <w:numId w:val="3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стремиться мобилизовать потенциальные возможности конкретного возраста;</w:t>
      </w:r>
    </w:p>
    <w:p w:rsidR="00FA7CF2" w:rsidRPr="00FA7CF2" w:rsidRDefault="00FA7CF2" w:rsidP="00FA7CF2">
      <w:pPr>
        <w:numPr>
          <w:ilvl w:val="0"/>
          <w:numId w:val="33"/>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подготовить "почву" для последующего возраста, т. е. ориентироваться не только на наличный уровень, но и на зону ближайшего развития мотивов к учебной деятельности.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Урок, проводимый в игровой форме, требует определенных правил. </w:t>
      </w:r>
    </w:p>
    <w:p w:rsidR="00FA7CF2" w:rsidRPr="00FA7CF2" w:rsidRDefault="00FA7CF2" w:rsidP="00FA7CF2">
      <w:pPr>
        <w:numPr>
          <w:ilvl w:val="0"/>
          <w:numId w:val="3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Предварительная подготовка. Надо обсудить круг вопросов и форму проведения. Должны быть заранее распределены роли. Это стимулирует познавательную деятельность.</w:t>
      </w:r>
    </w:p>
    <w:p w:rsidR="00FA7CF2" w:rsidRPr="00FA7CF2" w:rsidRDefault="00FA7CF2" w:rsidP="00FA7CF2">
      <w:pPr>
        <w:numPr>
          <w:ilvl w:val="0"/>
          <w:numId w:val="3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Обязательные атрибуты игры: оформление, карта города, корона для короля, соответствующая перестановка мебели, что создает новизну эффект неожиданности и будет способствовать повышению эмоционального фона урока.</w:t>
      </w:r>
    </w:p>
    <w:p w:rsidR="00FA7CF2" w:rsidRPr="00FA7CF2" w:rsidRDefault="00FA7CF2" w:rsidP="00FA7CF2">
      <w:pPr>
        <w:numPr>
          <w:ilvl w:val="0"/>
          <w:numId w:val="3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Обязательная констатация результата игры.</w:t>
      </w:r>
    </w:p>
    <w:p w:rsidR="00FA7CF2" w:rsidRPr="00FA7CF2" w:rsidRDefault="00FA7CF2" w:rsidP="00FA7CF2">
      <w:pPr>
        <w:numPr>
          <w:ilvl w:val="0"/>
          <w:numId w:val="3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Компетентное жюри.</w:t>
      </w:r>
    </w:p>
    <w:p w:rsidR="00FA7CF2" w:rsidRPr="00FA7CF2" w:rsidRDefault="00FA7CF2" w:rsidP="00FA7CF2">
      <w:pPr>
        <w:numPr>
          <w:ilvl w:val="0"/>
          <w:numId w:val="3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Обязательны игровые моменты </w:t>
      </w:r>
      <w:proofErr w:type="spellStart"/>
      <w:r w:rsidRPr="00FA7CF2">
        <w:rPr>
          <w:rFonts w:ascii="Times New Roman" w:eastAsia="Times New Roman" w:hAnsi="Times New Roman" w:cs="Times New Roman"/>
          <w:color w:val="1D1D18"/>
          <w:spacing w:val="20"/>
        </w:rPr>
        <w:t>необучающего</w:t>
      </w:r>
      <w:proofErr w:type="spellEnd"/>
      <w:r w:rsidRPr="00FA7CF2">
        <w:rPr>
          <w:rFonts w:ascii="Times New Roman" w:eastAsia="Times New Roman" w:hAnsi="Times New Roman" w:cs="Times New Roman"/>
          <w:color w:val="1D1D18"/>
          <w:spacing w:val="20"/>
        </w:rPr>
        <w:t xml:space="preserve"> характера (спеть серенаду, проскакать на коне и т. п.) для переключения внимания и снятия напряжения.</w:t>
      </w:r>
    </w:p>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Главное - уважение к личности ученика, не убить интерес к работе, а стремиться развивать его, не оставляя чувства тревоги и неуверенности в своих силах. </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Конфуций писал: "Учитель и ученик растут вместе". Игровые формы уроков позволяют расти как ученикам, так и учителю.</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4" style="width:374.2pt;height:2.25pt" o:hrpct="800" o:hrstd="t" o:hrnoshade="t" o:hr="t" fillcolor="#f5f5f5"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5" w:name="P7"/>
      <w:r w:rsidRPr="00FA7CF2">
        <w:rPr>
          <w:rFonts w:ascii="Times New Roman" w:eastAsia="Times New Roman" w:hAnsi="Times New Roman" w:cs="Times New Roman"/>
          <w:b/>
          <w:bCs/>
          <w:color w:val="1D1D18"/>
          <w:spacing w:val="20"/>
        </w:rPr>
        <w:t xml:space="preserve">Технологии развивающего обучения </w:t>
      </w:r>
      <w:bookmarkEnd w:id="15"/>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психолого-педагогической литературе последней четверти XX в. описано немало педагогических подходов и принципов, реализация которых влияет на эффективность обучения. </w:t>
      </w:r>
      <w:proofErr w:type="gramStart"/>
      <w:r w:rsidRPr="00FA7CF2">
        <w:rPr>
          <w:rFonts w:ascii="Times New Roman" w:eastAsia="Times New Roman" w:hAnsi="Times New Roman" w:cs="Times New Roman"/>
          <w:color w:val="1D1D18"/>
          <w:spacing w:val="20"/>
        </w:rPr>
        <w:t>Нередко какой-либо из этих принципов привлекал внимание того или иного педагогического коллектива, прилагавшего немало усилий для его реализации.</w:t>
      </w:r>
      <w:proofErr w:type="gramEnd"/>
      <w:r w:rsidRPr="00FA7CF2">
        <w:rPr>
          <w:rFonts w:ascii="Times New Roman" w:eastAsia="Times New Roman" w:hAnsi="Times New Roman" w:cs="Times New Roman"/>
          <w:color w:val="1D1D18"/>
          <w:spacing w:val="20"/>
        </w:rPr>
        <w:t xml:space="preserve"> Например, в школах Татарстана это была индивидуализация обучения, а школы Ростовской области прославились на всю страну "обучением без двоек". Итоги таких однобоких увлечений в педагогике общеизвестны: "инновации" оказались "сезонными". Поэтому </w:t>
      </w:r>
      <w:r w:rsidRPr="00FA7CF2">
        <w:rPr>
          <w:rFonts w:ascii="Times New Roman" w:eastAsia="Times New Roman" w:hAnsi="Times New Roman" w:cs="Times New Roman"/>
          <w:b/>
          <w:bCs/>
          <w:color w:val="5F58DC"/>
          <w:spacing w:val="20"/>
        </w:rPr>
        <w:t>3. И. Калмыкова</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color w:val="1D1D18"/>
          <w:spacing w:val="20"/>
        </w:rPr>
        <w:lastRenderedPageBreak/>
        <w:t>вполне справедливо отмечает, что исследование отдельных путей повышения эффективности обучения, их воздействия на уровень умственного развития учащихся необходимо, но недостаточно. Не менее важно раскрыть взаимосвязь этих подходов и принципов, выделить основные из них, дать их в системе.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Понятие "умственное развитие" используется очень широко, однако не существует однозначного ответа на вопрос, по каким признакам можно судить об уме человека, об уровне его умственного развития. Все отечественные психологи признают, что ведущую, определяющую роль в умственном развитии играет обучение. Это вытекает из социальной природы человека: его психическое развитие определяется общественно-историческими условиями, в которых он живет. С первых дней своей жизни ребенок под влиянием взрослых начинает овладевать опытом, накопленным предшествующими поколениями, активно "присваивать" его, т. е. делает его личным достоянием. В процессе овладения этим опытом и происходит умственное развитие ребенка, формирование его человеческих способностей.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Ярким подтверждением этого являются далеко не единичные случаи в истории (их описано более 30), когда маленькие дети воспитывались животными. Такие дети усваивали повадки животных, среди которых жили (обезьян</w:t>
      </w:r>
      <w:proofErr w:type="gramStart"/>
      <w:r w:rsidRPr="00FA7CF2">
        <w:rPr>
          <w:rFonts w:ascii="Times New Roman" w:eastAsia="Times New Roman" w:hAnsi="Times New Roman" w:cs="Times New Roman"/>
          <w:color w:val="1D1D18"/>
          <w:spacing w:val="20"/>
        </w:rPr>
        <w:t>.</w:t>
      </w:r>
      <w:proofErr w:type="gram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о</w:t>
      </w:r>
      <w:proofErr w:type="gramEnd"/>
      <w:r w:rsidRPr="00FA7CF2">
        <w:rPr>
          <w:rFonts w:ascii="Times New Roman" w:eastAsia="Times New Roman" w:hAnsi="Times New Roman" w:cs="Times New Roman"/>
          <w:color w:val="1D1D18"/>
          <w:spacing w:val="20"/>
        </w:rPr>
        <w:t>вец, волков) и по форме своего поведения были ближе к животному, чем к человеку. Они бегали на четвереньках, лакали пищу языком, рвали мясо зубами, выли, кусались; были лишены речи. Вновь попав в человеческую среду, такие дети, несмотря на все усилия окружающих их взрослых, с огромным трудом овладевали лишь элементами человеческой речи и форм поведения и в своем умственном развитии обычно приближались к умственно отсталым детям, хотя физически были вполне здоровы и развиты. У таких детей уже прошел период, наиболее благоприятный (сенситивный) для овладения речью и элементарными формами человеческого поведения, сформировались иные психические механизмы, соответствующие условиям, в которых они росли.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Некоторые расхождения между учеными возникают по вопросу о том, какова роль знаний в умственном развитии. Например, в работах </w:t>
      </w:r>
      <w:r w:rsidRPr="00FA7CF2">
        <w:rPr>
          <w:rFonts w:ascii="Times New Roman" w:eastAsia="Times New Roman" w:hAnsi="Times New Roman" w:cs="Times New Roman"/>
          <w:b/>
          <w:bCs/>
          <w:color w:val="5F58DC"/>
          <w:spacing w:val="20"/>
        </w:rPr>
        <w:t>А. Н. Леонтьева</w:t>
      </w:r>
      <w:r w:rsidRPr="00FA7CF2">
        <w:rPr>
          <w:rFonts w:ascii="Times New Roman" w:eastAsia="Times New Roman" w:hAnsi="Times New Roman" w:cs="Times New Roman"/>
          <w:color w:val="1D1D18"/>
          <w:spacing w:val="20"/>
        </w:rPr>
        <w:t xml:space="preserve"> фактически ставится знак равенства между знаниями и умственным развитием, так как развитие, по его мнению, полностью определяется характером "присвоенного" человеком родового опыта, приобретенного в тех социальных условиях, в которых ребенок живет и развивается. Другие ученые (</w:t>
      </w:r>
      <w:r w:rsidRPr="00FA7CF2">
        <w:rPr>
          <w:rFonts w:ascii="Times New Roman" w:eastAsia="Times New Roman" w:hAnsi="Times New Roman" w:cs="Times New Roman"/>
          <w:b/>
          <w:bCs/>
          <w:color w:val="5F58DC"/>
          <w:spacing w:val="20"/>
        </w:rPr>
        <w:t xml:space="preserve">Е. Н. </w:t>
      </w:r>
      <w:proofErr w:type="spellStart"/>
      <w:r w:rsidRPr="00FA7CF2">
        <w:rPr>
          <w:rFonts w:ascii="Times New Roman" w:eastAsia="Times New Roman" w:hAnsi="Times New Roman" w:cs="Times New Roman"/>
          <w:b/>
          <w:bCs/>
          <w:color w:val="5F58DC"/>
          <w:spacing w:val="20"/>
        </w:rPr>
        <w:t>Кабанова-Меллер</w:t>
      </w:r>
      <w:proofErr w:type="spellEnd"/>
      <w:r w:rsidRPr="00FA7CF2">
        <w:rPr>
          <w:rFonts w:ascii="Times New Roman" w:eastAsia="Times New Roman" w:hAnsi="Times New Roman" w:cs="Times New Roman"/>
          <w:b/>
          <w:bCs/>
          <w:color w:val="5F58DC"/>
          <w:spacing w:val="20"/>
        </w:rPr>
        <w:t xml:space="preserve">, В.А. </w:t>
      </w:r>
      <w:proofErr w:type="spellStart"/>
      <w:r w:rsidRPr="00FA7CF2">
        <w:rPr>
          <w:rFonts w:ascii="Times New Roman" w:eastAsia="Times New Roman" w:hAnsi="Times New Roman" w:cs="Times New Roman"/>
          <w:b/>
          <w:bCs/>
          <w:color w:val="5F58DC"/>
          <w:spacing w:val="20"/>
        </w:rPr>
        <w:t>Крутецкий</w:t>
      </w:r>
      <w:proofErr w:type="spellEnd"/>
      <w:r w:rsidRPr="00FA7CF2">
        <w:rPr>
          <w:rFonts w:ascii="Times New Roman" w:eastAsia="Times New Roman" w:hAnsi="Times New Roman" w:cs="Times New Roman"/>
          <w:color w:val="1D1D18"/>
          <w:spacing w:val="20"/>
        </w:rPr>
        <w:t>) не отрицают значения знаний, но и не абсолютизируют его. Они считают, что знания являются условием умственного развития, но не входят в его структуру. Это аргументируется, в частности, тем, что некоторые люди поражают большим объемом накопленных ими знаний, не отличаясь при этом высоким умственным развитием. По мнению названных авторов, в умственное развитие входят не сами знания, а возможность человека их приобретать и применять, переносить имеющиеся знания в относительно новые условия.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b/>
          <w:bCs/>
          <w:color w:val="5F58DC"/>
          <w:spacing w:val="20"/>
        </w:rPr>
        <w:t>3. И. Калмыкова</w:t>
      </w:r>
      <w:r w:rsidRPr="00FA7CF2">
        <w:rPr>
          <w:rFonts w:ascii="Times New Roman" w:eastAsia="Times New Roman" w:hAnsi="Times New Roman" w:cs="Times New Roman"/>
          <w:color w:val="1D1D18"/>
          <w:spacing w:val="20"/>
        </w:rPr>
        <w:t xml:space="preserve"> предлагает следующее определение. </w:t>
      </w:r>
      <w:proofErr w:type="gramStart"/>
      <w:r w:rsidRPr="00FA7CF2">
        <w:rPr>
          <w:rFonts w:ascii="Times New Roman" w:eastAsia="Times New Roman" w:hAnsi="Times New Roman" w:cs="Times New Roman"/>
          <w:color w:val="1D1D18"/>
          <w:spacing w:val="20"/>
        </w:rPr>
        <w:t>Умственное развитие - сложная динамическая система количественных и качественных изменении, которые происходят в интеллектуальной деятельности человека в связи с его возрастом и обогащением жизненного опыта в соответствии с социально-историческими условиями, в которых он живет, и с индивидуальными особенностями его психики.</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Поскольку овладение человеческим опытом является решающим фактором умственного развития, знания следует рассматривать как один из компонентов, входящих в структуру умственного развития.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В соответствии с этим не отвечающая возрасту бедность знании может свидетельствовать о низком уровне умственного развития. Однако об умственном развитии свидетельствует не столько наличие знании, сколько возможность оперировать ими, применять их на практике. Знания, усвоенные формально, могут быть применены человеком лишь в идентичных случаях, в очень узкой сфере, т. е. не обладают действенной силой. Вот почему компонентом умственного развития следует считать фонд действенных знаний, подчеркивая тем самым сознательный характер их приобретения.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Наряду с фондом действенных знаний в структуру умственного развития входит </w:t>
      </w:r>
      <w:proofErr w:type="spellStart"/>
      <w:r w:rsidRPr="00FA7CF2">
        <w:rPr>
          <w:rFonts w:ascii="Times New Roman" w:eastAsia="Times New Roman" w:hAnsi="Times New Roman" w:cs="Times New Roman"/>
          <w:color w:val="1D1D18"/>
          <w:spacing w:val="20"/>
        </w:rPr>
        <w:t>обучаемость</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Обучаемость</w:t>
      </w:r>
      <w:proofErr w:type="spellEnd"/>
      <w:r w:rsidRPr="00FA7CF2">
        <w:rPr>
          <w:rFonts w:ascii="Times New Roman" w:eastAsia="Times New Roman" w:hAnsi="Times New Roman" w:cs="Times New Roman"/>
          <w:color w:val="1D1D18"/>
          <w:spacing w:val="20"/>
        </w:rPr>
        <w:t xml:space="preserve"> - это система интеллектуальных свойств личности, формирующихся качеств ума, от которых зависит продуктивность учебной деятельности при прочих равных условиях: наличии исходного минимума знаний, положительной мотивации и др.</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Глубина ума проявляется в степени существенности признаков, которые человек может абстрагировать при овладении новым материалом, и в уровне их обобщенности. Наиболее явно это качество мышления выступает при открытии новых для человека знаний, причем таких, которые не могут быть получены как прямое следствие логически обоснованного применения уже имеющихся знаний и способов действий.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Инертность ума проявляется в противоположном: в склонности к шаблону, к привычному ходу мысли, в трудности переключения от одной системы действий к другой.</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Гибкость мышления предполагает целесообразную изменчивость, которая отвечает меняющимся условиям анализируемых ситуаций, а инертность, наоборот, связана с необоснованной задержкой на том, что уже не отвечает изменившимся условиям.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Для успешного овладения новыми знаниями и оперирования ими важно не только выделить требуемые ситуацией существенные признаки, но и, удерживая в уме всю их совокупность, действовать в соответствии с этими признаками, не поддаваясь на "провоцирующее" влияние случайных черт, которые могут увести в сторону с правильного пути и повлечь за собой ошибочные решения.</w:t>
      </w:r>
      <w:proofErr w:type="gramEnd"/>
      <w:r w:rsidRPr="00FA7CF2">
        <w:rPr>
          <w:rFonts w:ascii="Times New Roman" w:eastAsia="Times New Roman" w:hAnsi="Times New Roman" w:cs="Times New Roman"/>
          <w:color w:val="1D1D18"/>
          <w:spacing w:val="20"/>
        </w:rPr>
        <w:t xml:space="preserve"> В этом проявляется устойчивость ума, которая позволяет человеку мысленно решать задачи, удерживая в памяти целый ряд их признаков. Очень ярко это качество проявляется при решении задач на классификацию, когда надо разделить предложенную совокупность предметов (картинок, слов) на группы по нескольким признакам.</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Осознанность мыслительной деятельности - качество ума, которое обнаруживает себя в возможности выразить в слове как ее продукт, результат - существенные признаки вновь сформированного понятия, закономерности и др., так и те способы, приемы, с помощью которых этот результат был получен.</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Самостоятельность ума проявляется в активном поиске новых знаний, новых путей решения задач, в особой легкости восприятия помощи там, где человек сам не может найти решение, в учете ошибок. На высоком уровне проявления этого качества ума человек ищет не только правильное, но и оптимальное решение, без внешней стимуляции выходя за рамки непосредственно поставленной задачи. Такой высокий уровень мышления </w:t>
      </w:r>
      <w:r w:rsidRPr="00FA7CF2">
        <w:rPr>
          <w:rFonts w:ascii="Times New Roman" w:eastAsia="Times New Roman" w:hAnsi="Times New Roman" w:cs="Times New Roman"/>
          <w:b/>
          <w:bCs/>
          <w:color w:val="5F58DC"/>
          <w:spacing w:val="20"/>
        </w:rPr>
        <w:t>Д. Б. Богоявленская</w:t>
      </w:r>
      <w:r w:rsidRPr="00FA7CF2">
        <w:rPr>
          <w:rFonts w:ascii="Times New Roman" w:eastAsia="Times New Roman" w:hAnsi="Times New Roman" w:cs="Times New Roman"/>
          <w:color w:val="1D1D18"/>
          <w:spacing w:val="20"/>
        </w:rPr>
        <w:t xml:space="preserve"> назвала </w:t>
      </w:r>
      <w:proofErr w:type="spellStart"/>
      <w:r w:rsidRPr="00FA7CF2">
        <w:rPr>
          <w:rFonts w:ascii="Times New Roman" w:eastAsia="Times New Roman" w:hAnsi="Times New Roman" w:cs="Times New Roman"/>
          <w:color w:val="1D1D18"/>
          <w:spacing w:val="20"/>
        </w:rPr>
        <w:t>креативностью</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Суммарным количественным показателем </w:t>
      </w:r>
      <w:proofErr w:type="spellStart"/>
      <w:r w:rsidRPr="00FA7CF2">
        <w:rPr>
          <w:rFonts w:ascii="Times New Roman" w:eastAsia="Times New Roman" w:hAnsi="Times New Roman" w:cs="Times New Roman"/>
          <w:color w:val="1D1D18"/>
          <w:spacing w:val="20"/>
        </w:rPr>
        <w:t>обучаемости</w:t>
      </w:r>
      <w:proofErr w:type="spellEnd"/>
      <w:r w:rsidRPr="00FA7CF2">
        <w:rPr>
          <w:rFonts w:ascii="Times New Roman" w:eastAsia="Times New Roman" w:hAnsi="Times New Roman" w:cs="Times New Roman"/>
          <w:color w:val="1D1D18"/>
          <w:spacing w:val="20"/>
        </w:rPr>
        <w:t xml:space="preserve"> может служить экономичность мышления. Она измеряется количеством конкретного материала, </w:t>
      </w:r>
      <w:r w:rsidRPr="00FA7CF2">
        <w:rPr>
          <w:rFonts w:ascii="Times New Roman" w:eastAsia="Times New Roman" w:hAnsi="Times New Roman" w:cs="Times New Roman"/>
          <w:color w:val="1D1D18"/>
          <w:spacing w:val="20"/>
        </w:rPr>
        <w:lastRenderedPageBreak/>
        <w:t>на основе анализа которого достигается решение проблемы, количеством шагов к самостоятельному решению или "порций" помощи, при которой решение может быть достигнуто, или временем, затраченным на "открытие" новых знаний. Ориентировочная оценка экономичности мышления, вполне достаточная для индивидуализации обучения, может быть получена любым учителем на основе довольно простого коллективного эксперимента. До его проведения необходимо выяснить, имеется ли у каждого школьника тот минимум знаний и навыков, который необходим для понимания нового материала, и организовать работу с классом, которая бы обеспечила наличие этих знаний. Уровень знаний, достигнутый каждым учеником при едином для всех объяснении нового материала (и опоре на необходимый минимум знаний), служит показателем экономичности мышления ("темпом продвижения").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Основными психологическими принципами развивающего обучения являются: </w:t>
      </w:r>
    </w:p>
    <w:p w:rsidR="00FA7CF2" w:rsidRPr="00FA7CF2" w:rsidRDefault="00FA7CF2" w:rsidP="00FA7CF2">
      <w:pPr>
        <w:numPr>
          <w:ilvl w:val="0"/>
          <w:numId w:val="35"/>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color w:val="1D1D18"/>
          <w:spacing w:val="20"/>
        </w:rPr>
        <w:t>проблемность</w:t>
      </w:r>
      <w:proofErr w:type="spellEnd"/>
      <w:r w:rsidRPr="00FA7CF2">
        <w:rPr>
          <w:rFonts w:ascii="Times New Roman" w:eastAsia="Times New Roman" w:hAnsi="Times New Roman" w:cs="Times New Roman"/>
          <w:color w:val="1D1D18"/>
          <w:spacing w:val="20"/>
        </w:rPr>
        <w:t xml:space="preserve"> обучения;</w:t>
      </w:r>
    </w:p>
    <w:p w:rsidR="00FA7CF2" w:rsidRPr="00FA7CF2" w:rsidRDefault="00FA7CF2" w:rsidP="00FA7CF2">
      <w:pPr>
        <w:numPr>
          <w:ilvl w:val="0"/>
          <w:numId w:val="3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оптимальное развитие различных видов мыслительной деятельности (с </w:t>
      </w:r>
      <w:proofErr w:type="gramStart"/>
      <w:r w:rsidRPr="00FA7CF2">
        <w:rPr>
          <w:rFonts w:ascii="Times New Roman" w:eastAsia="Times New Roman" w:hAnsi="Times New Roman" w:cs="Times New Roman"/>
          <w:color w:val="1D1D18"/>
          <w:spacing w:val="20"/>
        </w:rPr>
        <w:t>наглядно-действенного</w:t>
      </w:r>
      <w:proofErr w:type="gramEnd"/>
      <w:r w:rsidRPr="00FA7CF2">
        <w:rPr>
          <w:rFonts w:ascii="Times New Roman" w:eastAsia="Times New Roman" w:hAnsi="Times New Roman" w:cs="Times New Roman"/>
          <w:color w:val="1D1D18"/>
          <w:spacing w:val="20"/>
        </w:rPr>
        <w:t>, практического, наглядно-образного, отвлеченного, абстрактно-теоретического);</w:t>
      </w:r>
    </w:p>
    <w:p w:rsidR="00FA7CF2" w:rsidRPr="00FA7CF2" w:rsidRDefault="00FA7CF2" w:rsidP="00FA7CF2">
      <w:pPr>
        <w:numPr>
          <w:ilvl w:val="0"/>
          <w:numId w:val="3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индивидуализация и дифференциация обучения;</w:t>
      </w:r>
    </w:p>
    <w:p w:rsidR="00FA7CF2" w:rsidRPr="00FA7CF2" w:rsidRDefault="00FA7CF2" w:rsidP="00FA7CF2">
      <w:pPr>
        <w:numPr>
          <w:ilvl w:val="0"/>
          <w:numId w:val="3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специальное формирование как алгоритмических, так и эвристических приемов умственной деятельности;</w:t>
      </w:r>
    </w:p>
    <w:p w:rsidR="00FA7CF2" w:rsidRPr="00FA7CF2" w:rsidRDefault="00FA7CF2" w:rsidP="00FA7CF2">
      <w:pPr>
        <w:numPr>
          <w:ilvl w:val="0"/>
          <w:numId w:val="3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специальная организация анемической деятельности.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Под влиянием возрастающих требований к школьному образованию советские психологи еще четыре десятилетия назад начали исследовать "зону ближайшего развития" детей. Была поставлена задача </w:t>
      </w:r>
      <w:proofErr w:type="gramStart"/>
      <w:r w:rsidRPr="00FA7CF2">
        <w:rPr>
          <w:rFonts w:ascii="Times New Roman" w:eastAsia="Times New Roman" w:hAnsi="Times New Roman" w:cs="Times New Roman"/>
          <w:color w:val="1D1D18"/>
          <w:spacing w:val="20"/>
        </w:rPr>
        <w:t>выяснить</w:t>
      </w:r>
      <w:proofErr w:type="gramEnd"/>
      <w:r w:rsidRPr="00FA7CF2">
        <w:rPr>
          <w:rFonts w:ascii="Times New Roman" w:eastAsia="Times New Roman" w:hAnsi="Times New Roman" w:cs="Times New Roman"/>
          <w:color w:val="1D1D18"/>
          <w:spacing w:val="20"/>
        </w:rPr>
        <w:t>, каковы возможности мышления детей, если так изменить содержание и методы обучения, чтобы они активизировали развитие отвлеченного, абстрактно-теоретического мышления. Эксперименты блестяще подтвердили гипотезу о том, что дети гораздо способнее, чем считалось ранее. Оказалось, что первоклассники могут оперировать отвлеченными символами, решать задачи на основе формул, овладевать грамматическими понятиями.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Аналогичные данные были получены и за рубежом. Известный психолог </w:t>
      </w:r>
      <w:proofErr w:type="gramStart"/>
      <w:r w:rsidRPr="00FA7CF2">
        <w:rPr>
          <w:rFonts w:ascii="Times New Roman" w:eastAsia="Times New Roman" w:hAnsi="Times New Roman" w:cs="Times New Roman"/>
          <w:b/>
          <w:bCs/>
          <w:color w:val="5F58DC"/>
          <w:spacing w:val="20"/>
        </w:rPr>
        <w:t>Дж</w:t>
      </w:r>
      <w:proofErr w:type="gramEnd"/>
      <w:r w:rsidRPr="00FA7CF2">
        <w:rPr>
          <w:rFonts w:ascii="Times New Roman" w:eastAsia="Times New Roman" w:hAnsi="Times New Roman" w:cs="Times New Roman"/>
          <w:b/>
          <w:bCs/>
          <w:color w:val="5F58DC"/>
          <w:spacing w:val="20"/>
        </w:rPr>
        <w:t xml:space="preserve">. </w:t>
      </w:r>
      <w:proofErr w:type="spellStart"/>
      <w:r w:rsidRPr="00FA7CF2">
        <w:rPr>
          <w:rFonts w:ascii="Times New Roman" w:eastAsia="Times New Roman" w:hAnsi="Times New Roman" w:cs="Times New Roman"/>
          <w:b/>
          <w:bCs/>
          <w:color w:val="5F58DC"/>
          <w:spacing w:val="20"/>
        </w:rPr>
        <w:t>Брунер</w:t>
      </w:r>
      <w:proofErr w:type="spellEnd"/>
      <w:r w:rsidRPr="00FA7CF2">
        <w:rPr>
          <w:rFonts w:ascii="Times New Roman" w:eastAsia="Times New Roman" w:hAnsi="Times New Roman" w:cs="Times New Roman"/>
          <w:color w:val="1D1D18"/>
          <w:spacing w:val="20"/>
        </w:rPr>
        <w:t>, увлеченный успехами экспериментов, даже сформулировал крайнюю точку зрения, противоположную господствовавшим ранее представлениям о весьма ограниченных возможностях интеллекта детей. Он писал, что любому ребенку на любой стадии его развития доступны любые знания при адекватных методах их преподнесения.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Конечно, возможности детей не безграничны. Но исследования показали, что при соответствующей организации учебной деятельности они могут быть реализованы в большей мере, чем при ранее существовавшей системе обучения. Так, коллектив, руководимый </w:t>
      </w:r>
      <w:r w:rsidRPr="00FA7CF2">
        <w:rPr>
          <w:rFonts w:ascii="Times New Roman" w:eastAsia="Times New Roman" w:hAnsi="Times New Roman" w:cs="Times New Roman"/>
          <w:b/>
          <w:bCs/>
          <w:color w:val="5F58DC"/>
          <w:spacing w:val="20"/>
        </w:rPr>
        <w:t>В. В. Давыдовым</w:t>
      </w:r>
      <w:r w:rsidRPr="00FA7CF2">
        <w:rPr>
          <w:rFonts w:ascii="Times New Roman" w:eastAsia="Times New Roman" w:hAnsi="Times New Roman" w:cs="Times New Roman"/>
          <w:color w:val="1D1D18"/>
          <w:spacing w:val="20"/>
        </w:rPr>
        <w:t xml:space="preserve"> и </w:t>
      </w:r>
      <w:r w:rsidRPr="00FA7CF2">
        <w:rPr>
          <w:rFonts w:ascii="Times New Roman" w:eastAsia="Times New Roman" w:hAnsi="Times New Roman" w:cs="Times New Roman"/>
          <w:b/>
          <w:bCs/>
          <w:color w:val="5F58DC"/>
          <w:spacing w:val="20"/>
        </w:rPr>
        <w:t xml:space="preserve">Д. Б. </w:t>
      </w:r>
      <w:proofErr w:type="spellStart"/>
      <w:r w:rsidRPr="00FA7CF2">
        <w:rPr>
          <w:rFonts w:ascii="Times New Roman" w:eastAsia="Times New Roman" w:hAnsi="Times New Roman" w:cs="Times New Roman"/>
          <w:b/>
          <w:bCs/>
          <w:color w:val="5F58DC"/>
          <w:spacing w:val="20"/>
        </w:rPr>
        <w:t>Элькониным</w:t>
      </w:r>
      <w:proofErr w:type="spellEnd"/>
      <w:r w:rsidRPr="00FA7CF2">
        <w:rPr>
          <w:rFonts w:ascii="Times New Roman" w:eastAsia="Times New Roman" w:hAnsi="Times New Roman" w:cs="Times New Roman"/>
          <w:color w:val="1D1D18"/>
          <w:spacing w:val="20"/>
        </w:rPr>
        <w:t xml:space="preserve">, доказал возможность формировать уже в младшем школьном возрасте элементы теоретического мышления, повысить его удельный вес в познавательной деятельности детей, идти в обучении от "абстрактного к </w:t>
      </w:r>
      <w:proofErr w:type="gramStart"/>
      <w:r w:rsidRPr="00FA7CF2">
        <w:rPr>
          <w:rFonts w:ascii="Times New Roman" w:eastAsia="Times New Roman" w:hAnsi="Times New Roman" w:cs="Times New Roman"/>
          <w:color w:val="1D1D18"/>
          <w:spacing w:val="20"/>
        </w:rPr>
        <w:t>конкретному</w:t>
      </w:r>
      <w:proofErr w:type="gram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Решение проблемы нередко происходит интуитивно, и в этом процессе существенную роль играет и практическое, и образное мышление, непосредственно связанные с чувственной опорой. Решение педагогической задачи в словесном плане, на основе теоретических рассуждений должно осуществляться постепенно, звено за звеном. Человеку невозможно при этом охватить все необходимые звенья, что затрудняет установление взаимосвязи между ними. Включение в данный процесс наглядно-образного мышления дает </w:t>
      </w:r>
      <w:r w:rsidRPr="00FA7CF2">
        <w:rPr>
          <w:rFonts w:ascii="Times New Roman" w:eastAsia="Times New Roman" w:hAnsi="Times New Roman" w:cs="Times New Roman"/>
          <w:color w:val="1D1D18"/>
          <w:spacing w:val="20"/>
        </w:rPr>
        <w:lastRenderedPageBreak/>
        <w:t>возможность сразу, "одним взглядом" охватить все входящие в проблемную ситуацию компоненты, а практические действия позволяют установить взаимосвязь между ними, раскрыть динамику исследуемого явления и тем самым облегчают поиск решения.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Преобладание практических, образных или понятийных видов мыслительной деятельности определяется не только спецификой решаемой проблемы, но и индивидуальными особенностями самих детей. Вот почему одним из важных принципов развивающего обучения является оптимальное (отвечающее целям обучения и психическим особенностям ребенка) развитие разных видов мыслительной деятельности: абстрактно-теоретического, и наглядно-образного, и наглядно-действенного, практического мышления.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Учебная деятельность требует владения разными приемами создания образов, на разном материале (на основе описательного текста, чертежей, картин). Приемы учебной работы могут иметь разную степень сложности, что связано с разной степенью их обобщенности. Овладение приемами учебной работы служит основой, на которой у детей формируются учебные умения и навыки. Умение и прием не тождественны друг другу</w:t>
      </w:r>
      <w:proofErr w:type="gramStart"/>
      <w:r w:rsidRPr="00FA7CF2">
        <w:rPr>
          <w:rFonts w:ascii="Times New Roman" w:eastAsia="Times New Roman" w:hAnsi="Times New Roman" w:cs="Times New Roman"/>
          <w:color w:val="1D1D18"/>
          <w:spacing w:val="20"/>
        </w:rPr>
        <w:t xml:space="preserve"> Е</w:t>
      </w:r>
      <w:proofErr w:type="gramEnd"/>
      <w:r w:rsidRPr="00FA7CF2">
        <w:rPr>
          <w:rFonts w:ascii="Times New Roman" w:eastAsia="Times New Roman" w:hAnsi="Times New Roman" w:cs="Times New Roman"/>
          <w:color w:val="1D1D18"/>
          <w:spacing w:val="20"/>
        </w:rPr>
        <w:t xml:space="preserve">сли школьник формирует свое умение без предварительного овладения рациональным приемом, то он нередко овладевает неправильным умением. Например, учащийся овладел умением показывать указкой природные зоны по карте природных зон и по разным физическим картам, где границы зон не помечены. Однако при мысленном "наложении" границ, например тундры, на физическую карту он не использует имеющиеся на карте ориентиры (горные хребты, устья рек); вместо этого он непрестанно поворачивает голову </w:t>
      </w:r>
      <w:proofErr w:type="spellStart"/>
      <w:proofErr w:type="gramStart"/>
      <w:r w:rsidRPr="00FA7CF2">
        <w:rPr>
          <w:rFonts w:ascii="Times New Roman" w:eastAsia="Times New Roman" w:hAnsi="Times New Roman" w:cs="Times New Roman"/>
          <w:color w:val="1D1D18"/>
          <w:spacing w:val="20"/>
        </w:rPr>
        <w:t>o</w:t>
      </w:r>
      <w:proofErr w:type="gramEnd"/>
      <w:r w:rsidRPr="00FA7CF2">
        <w:rPr>
          <w:rFonts w:ascii="Times New Roman" w:eastAsia="Times New Roman" w:hAnsi="Times New Roman" w:cs="Times New Roman"/>
          <w:color w:val="1D1D18"/>
          <w:spacing w:val="20"/>
        </w:rPr>
        <w:t>т</w:t>
      </w:r>
      <w:proofErr w:type="spellEnd"/>
      <w:r w:rsidRPr="00FA7CF2">
        <w:rPr>
          <w:rFonts w:ascii="Times New Roman" w:eastAsia="Times New Roman" w:hAnsi="Times New Roman" w:cs="Times New Roman"/>
          <w:color w:val="1D1D18"/>
          <w:spacing w:val="20"/>
        </w:rPr>
        <w:t xml:space="preserve"> карты природных зон к физической карте и обратно, останавливая движение указки. Этот ученик - "копиист". Он овладел умением на основе нерационального приема.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Существует система учебных приемов, способствующих развитию личности учащихся: </w:t>
      </w:r>
    </w:p>
    <w:p w:rsidR="00FA7CF2" w:rsidRPr="00FA7CF2" w:rsidRDefault="00FA7CF2" w:rsidP="00FA7CF2">
      <w:pPr>
        <w:numPr>
          <w:ilvl w:val="0"/>
          <w:numId w:val="3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перенос усвоенных приемов с обучающей задачи на </w:t>
      </w:r>
      <w:proofErr w:type="gramStart"/>
      <w:r w:rsidRPr="00FA7CF2">
        <w:rPr>
          <w:rFonts w:ascii="Times New Roman" w:eastAsia="Times New Roman" w:hAnsi="Times New Roman" w:cs="Times New Roman"/>
          <w:color w:val="1D1D18"/>
          <w:spacing w:val="20"/>
        </w:rPr>
        <w:t>новую</w:t>
      </w:r>
      <w:proofErr w:type="gramEnd"/>
      <w:r w:rsidRPr="00FA7CF2">
        <w:rPr>
          <w:rFonts w:ascii="Times New Roman" w:eastAsia="Times New Roman" w:hAnsi="Times New Roman" w:cs="Times New Roman"/>
          <w:color w:val="1D1D18"/>
          <w:spacing w:val="20"/>
        </w:rPr>
        <w:t>;</w:t>
      </w:r>
    </w:p>
    <w:p w:rsidR="00FA7CF2" w:rsidRPr="00FA7CF2" w:rsidRDefault="00FA7CF2" w:rsidP="00FA7CF2">
      <w:pPr>
        <w:numPr>
          <w:ilvl w:val="0"/>
          <w:numId w:val="3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поиск новых приемов учебной работы;</w:t>
      </w:r>
    </w:p>
    <w:p w:rsidR="00FA7CF2" w:rsidRPr="00FA7CF2" w:rsidRDefault="00FA7CF2" w:rsidP="00FA7CF2">
      <w:pPr>
        <w:numPr>
          <w:ilvl w:val="0"/>
          <w:numId w:val="3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управление своей учебной деятельности;</w:t>
      </w:r>
    </w:p>
    <w:p w:rsidR="00FA7CF2" w:rsidRPr="00FA7CF2" w:rsidRDefault="00FA7CF2" w:rsidP="00FA7CF2">
      <w:pPr>
        <w:numPr>
          <w:ilvl w:val="0"/>
          <w:numId w:val="36"/>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приемы обобщения.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Многолетняя практика развивающего обучения доказала его правомочность и эффективность. В нашем опыте мы внедряли развивающее обучение в обычной провинциальной школе с обычным контингентом учащихся.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учебном плане для 5-го класса были произведены радикальные изменения. Прежде всего, из программы 7-го класса была взята и "омоложена" физика. Введение этого курса повлекло серьезные изменения в содержании математики и других естественных дисциплин. К 8-му классу в качестве региональной дисциплины этому контингенту был подготовлен курс "Человек и космология", усилены многие разделы математики. В итоге большая часть выпускников поступила в вузы естественнонаучного и инженерного профиля.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другом случае в школе, работающей под патронажем Академии архитектуры и искусств, курс геометрии был введен с 5-го класса, причем дополнен "архитектурным компонентом". Спустя три года в этой же школе уже в 1-ом классе был введен курс "Архитектурная геометрия". Интересно то, что учащиеся понимали необычность учебного плана, но очень гордились школьной инновацией и прекрасно освоили азы геометрии. После окончания школы подавляющее большинство из них стали студентами художественно-графического факультета </w:t>
      </w:r>
      <w:r w:rsidRPr="00FA7CF2">
        <w:rPr>
          <w:rFonts w:ascii="Times New Roman" w:eastAsia="Times New Roman" w:hAnsi="Times New Roman" w:cs="Times New Roman"/>
          <w:color w:val="1D1D18"/>
          <w:spacing w:val="20"/>
        </w:rPr>
        <w:lastRenderedPageBreak/>
        <w:t>педагогического университета, Академии архитектуры и искусств и местного художественного училища.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Следует подчеркнуть, что любые педагогические инновации, в том числе и технологии развивающего обучения, должны базироваться на результатах предварительной психолого-педагогической диагностики, и учитель всегда обязан руководствоваться принципом: "Главное - не навредить!"</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К сожалению, используемые в нашем образовании технологии в целом ближе к знаниям суммирующим, чем к "</w:t>
      </w:r>
      <w:proofErr w:type="spellStart"/>
      <w:r w:rsidRPr="00FA7CF2">
        <w:rPr>
          <w:rFonts w:ascii="Times New Roman" w:eastAsia="Times New Roman" w:hAnsi="Times New Roman" w:cs="Times New Roman"/>
          <w:color w:val="1D1D18"/>
          <w:spacing w:val="20"/>
        </w:rPr>
        <w:t>интеллектразвивающим</w:t>
      </w:r>
      <w:proofErr w:type="spellEnd"/>
      <w:r w:rsidRPr="00FA7CF2">
        <w:rPr>
          <w:rFonts w:ascii="Times New Roman" w:eastAsia="Times New Roman" w:hAnsi="Times New Roman" w:cs="Times New Roman"/>
          <w:color w:val="1D1D18"/>
          <w:spacing w:val="20"/>
        </w:rPr>
        <w:t>". И перенос центра тяжести с первых технологий на вторые - насущная задача образования на всех уровнях. Кроме прочего, это будет вкладом и в оздоровление общества.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Итак, с термином "развивающее обучение" мы не связываем никаких конкретных систем развивающего обучения и понимаем его как учебный процесс, в котором, наряду с передачей конкретных знаний, уделяется должное внимание процессу интеллектуального развития человека; такой учебный процесс направлен на формирование знаний в виде хорошо организованной системы.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Разработка развивающих технологий обучения </w:t>
      </w:r>
      <w:proofErr w:type="gramStart"/>
      <w:r w:rsidRPr="00FA7CF2">
        <w:rPr>
          <w:rFonts w:ascii="Times New Roman" w:eastAsia="Times New Roman" w:hAnsi="Times New Roman" w:cs="Times New Roman"/>
          <w:color w:val="1D1D18"/>
          <w:spacing w:val="20"/>
        </w:rPr>
        <w:t>требует</w:t>
      </w:r>
      <w:proofErr w:type="gramEnd"/>
      <w:r w:rsidRPr="00FA7CF2">
        <w:rPr>
          <w:rFonts w:ascii="Times New Roman" w:eastAsia="Times New Roman" w:hAnsi="Times New Roman" w:cs="Times New Roman"/>
          <w:color w:val="1D1D18"/>
          <w:spacing w:val="20"/>
        </w:rPr>
        <w:t xml:space="preserve"> прежде всего ответа на два вопроса: </w:t>
      </w:r>
    </w:p>
    <w:p w:rsidR="00FA7CF2" w:rsidRPr="00FA7CF2" w:rsidRDefault="00FA7CF2" w:rsidP="00FA7CF2">
      <w:pPr>
        <w:numPr>
          <w:ilvl w:val="0"/>
          <w:numId w:val="3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Какова та система, которая должна быть "построена" в процессе обучения?</w:t>
      </w:r>
    </w:p>
    <w:p w:rsidR="00FA7CF2" w:rsidRPr="00FA7CF2" w:rsidRDefault="00FA7CF2" w:rsidP="00FA7CF2">
      <w:pPr>
        <w:numPr>
          <w:ilvl w:val="0"/>
          <w:numId w:val="37"/>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 должно вестись само "строительство"? Ответы на первый вопрос составляют структурные основы развивающего обучения и в конечном итоге сводятся к построению некой, будем называть ее рациональной, модели интеллекта. Они определяют цели, конечный образ того, что должно быть создано.</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Ответы на второй вопрос - технологические основы развивающего обучения, определяющие то, как должен быть организован учебный процесс для наиболее эффективного получения нужного результата.</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5"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6" w:name="V5"/>
      <w:r w:rsidRPr="00FA7CF2">
        <w:rPr>
          <w:rFonts w:ascii="Times New Roman" w:eastAsia="Times New Roman" w:hAnsi="Times New Roman" w:cs="Times New Roman"/>
          <w:b/>
          <w:bCs/>
          <w:color w:val="1D1D18"/>
          <w:spacing w:val="20"/>
        </w:rPr>
        <w:t xml:space="preserve">5. Образование и современные задачи </w:t>
      </w:r>
      <w:bookmarkEnd w:id="16"/>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Образование как часть духовной культуры общества является системой передачи молодому поколению культурных ценностей с позиций задач современности и установкой на будущее. </w:t>
      </w:r>
      <w:r w:rsidRPr="00FA7CF2">
        <w:rPr>
          <w:rFonts w:ascii="Times New Roman" w:eastAsia="Times New Roman" w:hAnsi="Times New Roman" w:cs="Times New Roman"/>
          <w:color w:val="800000"/>
          <w:spacing w:val="20"/>
          <w:shd w:val="clear" w:color="auto" w:fill="98FB98"/>
        </w:rPr>
        <w:t>"Культура обнимает наставление и обучение..."</w:t>
      </w:r>
      <w:r w:rsidRPr="00FA7CF2">
        <w:rPr>
          <w:rFonts w:ascii="Times New Roman" w:eastAsia="Times New Roman" w:hAnsi="Times New Roman" w:cs="Times New Roman"/>
          <w:color w:val="1D1D18"/>
          <w:spacing w:val="20"/>
        </w:rPr>
        <w:t xml:space="preserve"> писал </w:t>
      </w:r>
      <w:r w:rsidRPr="00FA7CF2">
        <w:rPr>
          <w:rFonts w:ascii="Times New Roman" w:eastAsia="Times New Roman" w:hAnsi="Times New Roman" w:cs="Times New Roman"/>
          <w:b/>
          <w:bCs/>
          <w:color w:val="5F58DC"/>
          <w:spacing w:val="20"/>
        </w:rPr>
        <w:t>И. Кант</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Традиционно главная задача образования понималась как формирование, в головах детей установленной системы </w:t>
      </w:r>
      <w:r w:rsidRPr="00FA7CF2">
        <w:rPr>
          <w:rFonts w:ascii="Times New Roman" w:eastAsia="Times New Roman" w:hAnsi="Times New Roman" w:cs="Times New Roman"/>
          <w:i/>
          <w:iCs/>
          <w:color w:val="1D1D18"/>
          <w:spacing w:val="20"/>
        </w:rPr>
        <w:t>знаний о</w:t>
      </w:r>
      <w:r w:rsidRPr="00FA7CF2">
        <w:rPr>
          <w:rFonts w:ascii="Times New Roman" w:eastAsia="Times New Roman" w:hAnsi="Times New Roman" w:cs="Times New Roman"/>
          <w:color w:val="1D1D18"/>
          <w:spacing w:val="20"/>
        </w:rPr>
        <w:t xml:space="preserve"> мире по всем предметным областям (так называемой, системы ЗУН - знаний, умений и навыков). Формирование системы знаний сопровождалось решением задач </w:t>
      </w:r>
      <w:r w:rsidRPr="00FA7CF2">
        <w:rPr>
          <w:rFonts w:ascii="Times New Roman" w:eastAsia="Times New Roman" w:hAnsi="Times New Roman" w:cs="Times New Roman"/>
          <w:i/>
          <w:iCs/>
          <w:color w:val="1D1D18"/>
          <w:spacing w:val="20"/>
        </w:rPr>
        <w:t>воспитания</w:t>
      </w:r>
      <w:r w:rsidRPr="00FA7CF2">
        <w:rPr>
          <w:rFonts w:ascii="Times New Roman" w:eastAsia="Times New Roman" w:hAnsi="Times New Roman" w:cs="Times New Roman"/>
          <w:color w:val="1D1D18"/>
          <w:spacing w:val="20"/>
        </w:rPr>
        <w:t xml:space="preserve">, то есть усвоения детьми социальных норм поведения, и задач </w:t>
      </w:r>
      <w:r w:rsidRPr="00FA7CF2">
        <w:rPr>
          <w:rFonts w:ascii="Times New Roman" w:eastAsia="Times New Roman" w:hAnsi="Times New Roman" w:cs="Times New Roman"/>
          <w:i/>
          <w:iCs/>
          <w:color w:val="1D1D18"/>
          <w:spacing w:val="20"/>
        </w:rPr>
        <w:t>развития</w:t>
      </w:r>
      <w:r w:rsidRPr="00FA7CF2">
        <w:rPr>
          <w:rFonts w:ascii="Times New Roman" w:eastAsia="Times New Roman" w:hAnsi="Times New Roman" w:cs="Times New Roman"/>
          <w:color w:val="1D1D18"/>
          <w:spacing w:val="20"/>
        </w:rPr>
        <w:t>, обеспечивающих успешное применение знаний в практической деятельности.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триаде </w:t>
      </w:r>
      <w:r w:rsidRPr="00FA7CF2">
        <w:rPr>
          <w:rFonts w:ascii="Times New Roman" w:eastAsia="Times New Roman" w:hAnsi="Times New Roman" w:cs="Times New Roman"/>
          <w:i/>
          <w:iCs/>
          <w:color w:val="1D1D18"/>
          <w:spacing w:val="20"/>
        </w:rPr>
        <w:t>"обучение - воспитание - развитие"</w:t>
      </w:r>
      <w:r w:rsidRPr="00FA7CF2">
        <w:rPr>
          <w:rFonts w:ascii="Times New Roman" w:eastAsia="Times New Roman" w:hAnsi="Times New Roman" w:cs="Times New Roman"/>
          <w:color w:val="1D1D18"/>
          <w:spacing w:val="20"/>
        </w:rPr>
        <w:t xml:space="preserve"> традиционно именно обучению, то есть передаче системы знаний, отводилась главенствующая роль. Еще </w:t>
      </w:r>
      <w:r w:rsidRPr="00FA7CF2">
        <w:rPr>
          <w:rFonts w:ascii="Times New Roman" w:eastAsia="Times New Roman" w:hAnsi="Times New Roman" w:cs="Times New Roman"/>
          <w:b/>
          <w:bCs/>
          <w:color w:val="5F58DC"/>
          <w:spacing w:val="20"/>
        </w:rPr>
        <w:t>Я. А. Коменский</w:t>
      </w:r>
      <w:r w:rsidRPr="00FA7CF2">
        <w:rPr>
          <w:rFonts w:ascii="Times New Roman" w:eastAsia="Times New Roman" w:hAnsi="Times New Roman" w:cs="Times New Roman"/>
          <w:color w:val="1D1D18"/>
          <w:spacing w:val="20"/>
        </w:rPr>
        <w:t xml:space="preserve"> говорил, что нужно формировать человека знающего. Важнейшая задача школы в советские времена определялась как "усвоение </w:t>
      </w:r>
      <w:r w:rsidRPr="00FA7CF2">
        <w:rPr>
          <w:rFonts w:ascii="Times New Roman" w:eastAsia="Times New Roman" w:hAnsi="Times New Roman" w:cs="Times New Roman"/>
          <w:i/>
          <w:iCs/>
          <w:color w:val="1D1D18"/>
          <w:spacing w:val="20"/>
        </w:rPr>
        <w:t>всей суммы знаний</w:t>
      </w:r>
      <w:r w:rsidRPr="00FA7CF2">
        <w:rPr>
          <w:rFonts w:ascii="Times New Roman" w:eastAsia="Times New Roman" w:hAnsi="Times New Roman" w:cs="Times New Roman"/>
          <w:color w:val="1D1D18"/>
          <w:spacing w:val="20"/>
        </w:rPr>
        <w:t>, которое выработало человечество".</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Принятая ранее совокупность идей, ее методологическая обоснованность, касающаяся знания предмета, вполне соответствовали запросам общества.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XX век породил взрыв новой информации. Расширение пространства знаний, объем информации, ее </w:t>
      </w:r>
      <w:proofErr w:type="spellStart"/>
      <w:r w:rsidRPr="00FA7CF2">
        <w:rPr>
          <w:rFonts w:ascii="Times New Roman" w:eastAsia="Times New Roman" w:hAnsi="Times New Roman" w:cs="Times New Roman"/>
          <w:color w:val="1D1D18"/>
          <w:spacing w:val="20"/>
        </w:rPr>
        <w:t>многопрофильность</w:t>
      </w:r>
      <w:proofErr w:type="spellEnd"/>
      <w:r w:rsidRPr="00FA7CF2">
        <w:rPr>
          <w:rFonts w:ascii="Times New Roman" w:eastAsia="Times New Roman" w:hAnsi="Times New Roman" w:cs="Times New Roman"/>
          <w:color w:val="1D1D18"/>
          <w:spacing w:val="20"/>
        </w:rPr>
        <w:t xml:space="preserve"> сделали очевидным тот факт, что все знать и уметь невозможно, однако возможно освоение, овладение, нахождение истины через смежные области, приход к цели через смежные знания.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Сегодня ценность является не там, где мир воспринимается по схеме знаю - не знаю, умею - не умею, владею - не владею, а где есть тезис ищу - и нахожу, думаю - и узнаю, тренируюсь - и делаю.</w:t>
      </w:r>
      <w:proofErr w:type="gramEnd"/>
      <w:r w:rsidRPr="00FA7CF2">
        <w:rPr>
          <w:rFonts w:ascii="Times New Roman" w:eastAsia="Times New Roman" w:hAnsi="Times New Roman" w:cs="Times New Roman"/>
          <w:color w:val="1D1D18"/>
          <w:spacing w:val="20"/>
        </w:rPr>
        <w:t xml:space="preserve"> На первый план выходит личность ученика, готовность его к самостоятельной деятельности по сбору, обработке, анализу и организации информации, умение принимать решения и доводить их до исполнения.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свою очередь, иными становятся и задачи учителя - не поучить, а побудить, не оценить, а проанализировать. Учитель по отношению к ученику перестает быть источником информации, а становится организатором получения информации, источником духовного и интеллектуального импульса, побуждающего к действию.</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Если раньше ученик шел в школу за знаниями, то сегодня знания перестали быть самоцелью. Знать - еще не значит быть готовым эти знания использовать, а без динамики - знания подобны камню, лежащему на пути ручья; образуется запруда, которая со временем порастает зеленью, и вода умирает. Без усилий воли, без личностного участия камень не сдвинуть, воду</w:t>
      </w:r>
      <w:proofErr w:type="gramStart"/>
      <w:r w:rsidRPr="00FA7CF2">
        <w:rPr>
          <w:rFonts w:ascii="Times New Roman" w:eastAsia="Times New Roman" w:hAnsi="Times New Roman" w:cs="Times New Roman"/>
          <w:color w:val="1D1D18"/>
          <w:spacing w:val="20"/>
        </w:rPr>
        <w:t xml:space="preserve"> ,</w:t>
      </w:r>
      <w:proofErr w:type="gramEnd"/>
      <w:r w:rsidRPr="00FA7CF2">
        <w:rPr>
          <w:rFonts w:ascii="Times New Roman" w:eastAsia="Times New Roman" w:hAnsi="Times New Roman" w:cs="Times New Roman"/>
          <w:color w:val="1D1D18"/>
          <w:spacing w:val="20"/>
        </w:rPr>
        <w:t>,не открыть".</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ХХ веке общество предъявляет новые требования к образованию в плане формирования личности, готовой к действию, личности, способной подходить к решению задач с позиции личностной сопричастности.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Новые цели образования впервые в России были сформулированы в начале 60-х годов в работах </w:t>
      </w:r>
      <w:r w:rsidRPr="00FA7CF2">
        <w:rPr>
          <w:rFonts w:ascii="Times New Roman" w:eastAsia="Times New Roman" w:hAnsi="Times New Roman" w:cs="Times New Roman"/>
          <w:b/>
          <w:bCs/>
          <w:color w:val="5F58DC"/>
          <w:spacing w:val="20"/>
        </w:rPr>
        <w:t xml:space="preserve">Л.В. </w:t>
      </w:r>
      <w:proofErr w:type="spellStart"/>
      <w:r w:rsidRPr="00FA7CF2">
        <w:rPr>
          <w:rFonts w:ascii="Times New Roman" w:eastAsia="Times New Roman" w:hAnsi="Times New Roman" w:cs="Times New Roman"/>
          <w:b/>
          <w:bCs/>
          <w:color w:val="5F58DC"/>
          <w:spacing w:val="20"/>
        </w:rPr>
        <w:t>Занкова</w:t>
      </w:r>
      <w:proofErr w:type="spellEnd"/>
      <w:r w:rsidRPr="00FA7CF2">
        <w:rPr>
          <w:rFonts w:ascii="Times New Roman" w:eastAsia="Times New Roman" w:hAnsi="Times New Roman" w:cs="Times New Roman"/>
          <w:color w:val="1D1D18"/>
          <w:spacing w:val="20"/>
        </w:rPr>
        <w:t xml:space="preserve">. Основываясь на работах </w:t>
      </w:r>
      <w:r w:rsidRPr="00FA7CF2">
        <w:rPr>
          <w:rFonts w:ascii="Times New Roman" w:eastAsia="Times New Roman" w:hAnsi="Times New Roman" w:cs="Times New Roman"/>
          <w:b/>
          <w:bCs/>
          <w:color w:val="5F58DC"/>
          <w:spacing w:val="20"/>
        </w:rPr>
        <w:t xml:space="preserve">С.Л. Рубинштейна, Л.С. </w:t>
      </w:r>
      <w:proofErr w:type="spellStart"/>
      <w:r w:rsidRPr="00FA7CF2">
        <w:rPr>
          <w:rFonts w:ascii="Times New Roman" w:eastAsia="Times New Roman" w:hAnsi="Times New Roman" w:cs="Times New Roman"/>
          <w:b/>
          <w:bCs/>
          <w:color w:val="5F58DC"/>
          <w:spacing w:val="20"/>
        </w:rPr>
        <w:t>Выготского</w:t>
      </w:r>
      <w:proofErr w:type="spellEnd"/>
      <w:r w:rsidRPr="00FA7CF2">
        <w:rPr>
          <w:rFonts w:ascii="Times New Roman" w:eastAsia="Times New Roman" w:hAnsi="Times New Roman" w:cs="Times New Roman"/>
          <w:b/>
          <w:bCs/>
          <w:color w:val="5F58DC"/>
          <w:spacing w:val="20"/>
        </w:rPr>
        <w:t>. А.Н. Леонтьева</w:t>
      </w:r>
      <w:r w:rsidRPr="00FA7CF2">
        <w:rPr>
          <w:rFonts w:ascii="Times New Roman" w:eastAsia="Times New Roman" w:hAnsi="Times New Roman" w:cs="Times New Roman"/>
          <w:color w:val="1D1D18"/>
          <w:spacing w:val="20"/>
        </w:rPr>
        <w:t>, он выдвигает на первый план личность ученика, рассматривая знания не как самоцель, а как средство развития личностных качеств: ума, воли, чувств, эмоций, творческих способностей и мотивов деятельности.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Следующий шаг был сделан </w:t>
      </w:r>
      <w:r w:rsidRPr="00FA7CF2">
        <w:rPr>
          <w:rFonts w:ascii="Times New Roman" w:eastAsia="Times New Roman" w:hAnsi="Times New Roman" w:cs="Times New Roman"/>
          <w:b/>
          <w:bCs/>
          <w:color w:val="5F58DC"/>
          <w:spacing w:val="20"/>
        </w:rPr>
        <w:t>В.В. Давыдовым</w:t>
      </w:r>
      <w:r w:rsidRPr="00FA7CF2">
        <w:rPr>
          <w:rFonts w:ascii="Times New Roman" w:eastAsia="Times New Roman" w:hAnsi="Times New Roman" w:cs="Times New Roman"/>
          <w:color w:val="1D1D18"/>
          <w:spacing w:val="20"/>
        </w:rPr>
        <w:t xml:space="preserve"> в 70-е годы. Общий закон развития он уже не сводит к развитию путем внешних факторов, а выдвигает идею </w:t>
      </w:r>
      <w:r w:rsidRPr="00FA7CF2">
        <w:rPr>
          <w:rFonts w:ascii="Times New Roman" w:eastAsia="Times New Roman" w:hAnsi="Times New Roman" w:cs="Times New Roman"/>
          <w:i/>
          <w:iCs/>
          <w:color w:val="1D1D18"/>
          <w:spacing w:val="20"/>
        </w:rPr>
        <w:t>саморазвития.</w:t>
      </w:r>
      <w:r w:rsidRPr="00FA7CF2">
        <w:rPr>
          <w:rFonts w:ascii="Times New Roman" w:eastAsia="Times New Roman" w:hAnsi="Times New Roman" w:cs="Times New Roman"/>
          <w:color w:val="1D1D18"/>
          <w:spacing w:val="20"/>
        </w:rPr>
        <w:t xml:space="preserve"> Учащиеся перестают быть </w:t>
      </w:r>
      <w:r w:rsidRPr="00FA7CF2">
        <w:rPr>
          <w:rFonts w:ascii="Times New Roman" w:eastAsia="Times New Roman" w:hAnsi="Times New Roman" w:cs="Times New Roman"/>
          <w:i/>
          <w:iCs/>
          <w:color w:val="1D1D18"/>
          <w:spacing w:val="20"/>
        </w:rPr>
        <w:t>объектом</w:t>
      </w:r>
      <w:r w:rsidRPr="00FA7CF2">
        <w:rPr>
          <w:rFonts w:ascii="Times New Roman" w:eastAsia="Times New Roman" w:hAnsi="Times New Roman" w:cs="Times New Roman"/>
          <w:color w:val="1D1D18"/>
          <w:spacing w:val="20"/>
        </w:rPr>
        <w:t xml:space="preserve"> учебно-воспитательного воздействия, а выступают как </w:t>
      </w:r>
      <w:r w:rsidRPr="00FA7CF2">
        <w:rPr>
          <w:rFonts w:ascii="Times New Roman" w:eastAsia="Times New Roman" w:hAnsi="Times New Roman" w:cs="Times New Roman"/>
          <w:i/>
          <w:iCs/>
          <w:color w:val="1D1D18"/>
          <w:spacing w:val="20"/>
        </w:rPr>
        <w:t>субъект</w:t>
      </w:r>
      <w:r w:rsidRPr="00FA7CF2">
        <w:rPr>
          <w:rFonts w:ascii="Times New Roman" w:eastAsia="Times New Roman" w:hAnsi="Times New Roman" w:cs="Times New Roman"/>
          <w:color w:val="1D1D18"/>
          <w:spacing w:val="20"/>
        </w:rPr>
        <w:t xml:space="preserve"> собственной деятельности, то есть сами выходят на поиск истины и своими действиями, усилиями ее "открывают".</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Способность к саморазвитию составляет одно из всеобщих свойств познания. Это не проявление случайностей, а закономерный процесс. Таким образом, в образование как систему организации процесса познания были внесены те понятия, которые изначально были ему присущи, но не были выражены в </w:t>
      </w:r>
      <w:proofErr w:type="spellStart"/>
      <w:r w:rsidRPr="00FA7CF2">
        <w:rPr>
          <w:rFonts w:ascii="Times New Roman" w:eastAsia="Times New Roman" w:hAnsi="Times New Roman" w:cs="Times New Roman"/>
          <w:color w:val="1D1D18"/>
          <w:spacing w:val="20"/>
        </w:rPr>
        <w:t>целеположении</w:t>
      </w:r>
      <w:proofErr w:type="spellEnd"/>
      <w:r w:rsidRPr="00FA7CF2">
        <w:rPr>
          <w:rFonts w:ascii="Times New Roman" w:eastAsia="Times New Roman" w:hAnsi="Times New Roman" w:cs="Times New Roman"/>
          <w:color w:val="1D1D18"/>
          <w:spacing w:val="20"/>
        </w:rPr>
        <w:t>, то есть в системе направленности действий по саморазвитию в общем развитии.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Следует подчеркнуть, </w:t>
      </w:r>
      <w:r w:rsidRPr="00FA7CF2">
        <w:rPr>
          <w:rFonts w:ascii="Times New Roman" w:eastAsia="Times New Roman" w:hAnsi="Times New Roman" w:cs="Times New Roman"/>
          <w:i/>
          <w:iCs/>
          <w:color w:val="1D1D18"/>
          <w:spacing w:val="20"/>
        </w:rPr>
        <w:t>что ориентация на развитие не означает отказ от формирования знаний, умений и навыков</w:t>
      </w:r>
      <w:r w:rsidRPr="00FA7CF2">
        <w:rPr>
          <w:rFonts w:ascii="Times New Roman" w:eastAsia="Times New Roman" w:hAnsi="Times New Roman" w:cs="Times New Roman"/>
          <w:color w:val="1D1D18"/>
          <w:spacing w:val="20"/>
        </w:rPr>
        <w:t>, без которых невозможно обеспечить самоопределение личности и создать условия для ее самореализации. Здесь стоит отметить подходы П.Я Гальперина к формированию у детей глубоких и прочных знаний, разработанные им именно с позиций развивающего обучения.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  Последующий этап - развитие идей </w:t>
      </w:r>
      <w:r w:rsidRPr="00FA7CF2">
        <w:rPr>
          <w:rFonts w:ascii="Times New Roman" w:eastAsia="Times New Roman" w:hAnsi="Times New Roman" w:cs="Times New Roman"/>
          <w:b/>
          <w:bCs/>
          <w:color w:val="5F58DC"/>
          <w:spacing w:val="20"/>
        </w:rPr>
        <w:t xml:space="preserve">Л.В. </w:t>
      </w:r>
      <w:proofErr w:type="spellStart"/>
      <w:r w:rsidRPr="00FA7CF2">
        <w:rPr>
          <w:rFonts w:ascii="Times New Roman" w:eastAsia="Times New Roman" w:hAnsi="Times New Roman" w:cs="Times New Roman"/>
          <w:b/>
          <w:bCs/>
          <w:color w:val="5F58DC"/>
          <w:spacing w:val="20"/>
        </w:rPr>
        <w:t>Занкова</w:t>
      </w:r>
      <w:proofErr w:type="spellEnd"/>
      <w:r w:rsidRPr="00FA7CF2">
        <w:rPr>
          <w:rFonts w:ascii="Times New Roman" w:eastAsia="Times New Roman" w:hAnsi="Times New Roman" w:cs="Times New Roman"/>
          <w:color w:val="1D1D18"/>
          <w:spacing w:val="20"/>
        </w:rPr>
        <w:t xml:space="preserve"> и </w:t>
      </w:r>
      <w:r w:rsidRPr="00FA7CF2">
        <w:rPr>
          <w:rFonts w:ascii="Times New Roman" w:eastAsia="Times New Roman" w:hAnsi="Times New Roman" w:cs="Times New Roman"/>
          <w:b/>
          <w:bCs/>
          <w:color w:val="5F58DC"/>
          <w:spacing w:val="20"/>
        </w:rPr>
        <w:t>В.В. Давыдова</w:t>
      </w:r>
      <w:r w:rsidRPr="00FA7CF2">
        <w:rPr>
          <w:rFonts w:ascii="Times New Roman" w:eastAsia="Times New Roman" w:hAnsi="Times New Roman" w:cs="Times New Roman"/>
          <w:color w:val="1D1D18"/>
          <w:spacing w:val="20"/>
        </w:rPr>
        <w:t xml:space="preserve"> на уровне практической адаптации - был осуществлен </w:t>
      </w:r>
      <w:r w:rsidRPr="00FA7CF2">
        <w:rPr>
          <w:rFonts w:ascii="Times New Roman" w:eastAsia="Times New Roman" w:hAnsi="Times New Roman" w:cs="Times New Roman"/>
          <w:b/>
          <w:bCs/>
          <w:color w:val="5F58DC"/>
          <w:spacing w:val="20"/>
        </w:rPr>
        <w:t xml:space="preserve">Ш.А. </w:t>
      </w:r>
      <w:proofErr w:type="spellStart"/>
      <w:r w:rsidRPr="00FA7CF2">
        <w:rPr>
          <w:rFonts w:ascii="Times New Roman" w:eastAsia="Times New Roman" w:hAnsi="Times New Roman" w:cs="Times New Roman"/>
          <w:b/>
          <w:bCs/>
          <w:color w:val="5F58DC"/>
          <w:spacing w:val="20"/>
        </w:rPr>
        <w:t>Амонаш-вили</w:t>
      </w:r>
      <w:proofErr w:type="spellEnd"/>
      <w:r w:rsidRPr="00FA7CF2">
        <w:rPr>
          <w:rFonts w:ascii="Times New Roman" w:eastAsia="Times New Roman" w:hAnsi="Times New Roman" w:cs="Times New Roman"/>
          <w:b/>
          <w:bCs/>
          <w:color w:val="5F58DC"/>
          <w:spacing w:val="20"/>
        </w:rPr>
        <w:t xml:space="preserve">, В.А. </w:t>
      </w:r>
      <w:proofErr w:type="spellStart"/>
      <w:r w:rsidRPr="00FA7CF2">
        <w:rPr>
          <w:rFonts w:ascii="Times New Roman" w:eastAsia="Times New Roman" w:hAnsi="Times New Roman" w:cs="Times New Roman"/>
          <w:b/>
          <w:bCs/>
          <w:color w:val="5F58DC"/>
          <w:spacing w:val="20"/>
        </w:rPr>
        <w:t>Караковским</w:t>
      </w:r>
      <w:proofErr w:type="spellEnd"/>
      <w:r w:rsidRPr="00FA7CF2">
        <w:rPr>
          <w:rFonts w:ascii="Times New Roman" w:eastAsia="Times New Roman" w:hAnsi="Times New Roman" w:cs="Times New Roman"/>
          <w:b/>
          <w:bCs/>
          <w:color w:val="5F58DC"/>
          <w:spacing w:val="20"/>
        </w:rPr>
        <w:t xml:space="preserve">, В.Н. </w:t>
      </w:r>
      <w:proofErr w:type="spellStart"/>
      <w:r w:rsidRPr="00FA7CF2">
        <w:rPr>
          <w:rFonts w:ascii="Times New Roman" w:eastAsia="Times New Roman" w:hAnsi="Times New Roman" w:cs="Times New Roman"/>
          <w:b/>
          <w:bCs/>
          <w:color w:val="5F58DC"/>
          <w:spacing w:val="20"/>
        </w:rPr>
        <w:t>Просвиркиным</w:t>
      </w:r>
      <w:proofErr w:type="spellEnd"/>
      <w:r w:rsidRPr="00FA7CF2">
        <w:rPr>
          <w:rFonts w:ascii="Times New Roman" w:eastAsia="Times New Roman" w:hAnsi="Times New Roman" w:cs="Times New Roman"/>
          <w:b/>
          <w:bCs/>
          <w:color w:val="5F58DC"/>
          <w:spacing w:val="20"/>
        </w:rPr>
        <w:t>, Е.А. Ямбургом</w:t>
      </w:r>
      <w:r w:rsidRPr="00FA7CF2">
        <w:rPr>
          <w:rFonts w:ascii="Times New Roman" w:eastAsia="Times New Roman" w:hAnsi="Times New Roman" w:cs="Times New Roman"/>
          <w:color w:val="1D1D18"/>
          <w:spacing w:val="20"/>
        </w:rPr>
        <w:t>, педагогами-новаторами, которые пробивали ростки развивающего обучения через асфальт авторитарности.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в последние годы в обществе сложилось новое понимание </w:t>
      </w:r>
      <w:r w:rsidRPr="00FA7CF2">
        <w:rPr>
          <w:rFonts w:ascii="Times New Roman" w:eastAsia="Times New Roman" w:hAnsi="Times New Roman" w:cs="Times New Roman"/>
          <w:i/>
          <w:iCs/>
          <w:color w:val="1D1D18"/>
          <w:spacing w:val="20"/>
        </w:rPr>
        <w:t>главной цели образования: формирование готовности к саморазвитию, обеспечивающей интеграцию личности в национальную и мировую культуру, освоение ее прошлого, настоящего и будущего, вхождение в ее созидание и сотворение.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Реализация этой цели требует выполнения целого </w:t>
      </w:r>
      <w:r w:rsidRPr="00FA7CF2">
        <w:rPr>
          <w:rFonts w:ascii="Times New Roman" w:eastAsia="Times New Roman" w:hAnsi="Times New Roman" w:cs="Times New Roman"/>
          <w:i/>
          <w:iCs/>
          <w:color w:val="1D1D18"/>
          <w:spacing w:val="20"/>
        </w:rPr>
        <w:t>комплекса задач</w:t>
      </w:r>
      <w:r w:rsidRPr="00FA7CF2">
        <w:rPr>
          <w:rFonts w:ascii="Times New Roman" w:eastAsia="Times New Roman" w:hAnsi="Times New Roman" w:cs="Times New Roman"/>
          <w:color w:val="1D1D18"/>
          <w:spacing w:val="20"/>
        </w:rPr>
        <w:t xml:space="preserve">, среди которых основными являются: </w:t>
      </w:r>
    </w:p>
    <w:p w:rsidR="00FA7CF2" w:rsidRPr="00FA7CF2" w:rsidRDefault="00FA7CF2" w:rsidP="00FA7CF2">
      <w:pPr>
        <w:numPr>
          <w:ilvl w:val="0"/>
          <w:numId w:val="3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обучение деятельности</w:t>
      </w:r>
      <w:r w:rsidRPr="00FA7CF2">
        <w:rPr>
          <w:rFonts w:ascii="Times New Roman" w:eastAsia="Times New Roman" w:hAnsi="Times New Roman" w:cs="Times New Roman"/>
          <w:color w:val="1D1D18"/>
          <w:spacing w:val="20"/>
        </w:rPr>
        <w:t xml:space="preserve"> - умению ставить цели, организовывать свою деятельность для их достижения и оценивать результаты своих действий;</w:t>
      </w:r>
    </w:p>
    <w:p w:rsidR="00FA7CF2" w:rsidRPr="00FA7CF2" w:rsidRDefault="00FA7CF2" w:rsidP="00FA7CF2">
      <w:pPr>
        <w:numPr>
          <w:ilvl w:val="0"/>
          <w:numId w:val="3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формирование личностных качеств</w:t>
      </w:r>
      <w:r w:rsidRPr="00FA7CF2">
        <w:rPr>
          <w:rFonts w:ascii="Times New Roman" w:eastAsia="Times New Roman" w:hAnsi="Times New Roman" w:cs="Times New Roman"/>
          <w:color w:val="1D1D18"/>
          <w:spacing w:val="20"/>
        </w:rPr>
        <w:t xml:space="preserve"> - ума, воли, чувств и эмоции, нравственных качеств, познавательных мотивов деятельности;</w:t>
      </w:r>
    </w:p>
    <w:p w:rsidR="00FA7CF2" w:rsidRPr="00FA7CF2" w:rsidRDefault="00FA7CF2" w:rsidP="00FA7CF2">
      <w:pPr>
        <w:numPr>
          <w:ilvl w:val="0"/>
          <w:numId w:val="38"/>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формирование картины мира</w:t>
      </w:r>
      <w:r w:rsidRPr="00FA7CF2">
        <w:rPr>
          <w:rFonts w:ascii="Times New Roman" w:eastAsia="Times New Roman" w:hAnsi="Times New Roman" w:cs="Times New Roman"/>
          <w:color w:val="1D1D18"/>
          <w:spacing w:val="20"/>
        </w:rPr>
        <w:t>, адекватной современному уровню знаний и уровню образовательной программы.</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Под новым углом зрения вопросы развивающего обучения были рассмотрены </w:t>
      </w:r>
      <w:r w:rsidRPr="00FA7CF2">
        <w:rPr>
          <w:rFonts w:ascii="Times New Roman" w:eastAsia="Times New Roman" w:hAnsi="Times New Roman" w:cs="Times New Roman"/>
          <w:b/>
          <w:bCs/>
          <w:color w:val="5F58DC"/>
          <w:spacing w:val="20"/>
        </w:rPr>
        <w:t>А.А. Леонтьевым</w:t>
      </w:r>
      <w:r w:rsidRPr="00FA7CF2">
        <w:rPr>
          <w:rFonts w:ascii="Times New Roman" w:eastAsia="Times New Roman" w:hAnsi="Times New Roman" w:cs="Times New Roman"/>
          <w:color w:val="1D1D18"/>
          <w:spacing w:val="20"/>
        </w:rPr>
        <w:t xml:space="preserve"> в работе "Педагогика здравого смысла", в которой,</w:t>
      </w:r>
      <w:proofErr w:type="gramStart"/>
      <w:r w:rsidRPr="00FA7CF2">
        <w:rPr>
          <w:rFonts w:ascii="Times New Roman" w:eastAsia="Times New Roman" w:hAnsi="Times New Roman" w:cs="Times New Roman"/>
          <w:color w:val="1D1D18"/>
          <w:spacing w:val="20"/>
        </w:rPr>
        <w:t xml:space="preserve"> .</w:t>
      </w:r>
      <w:proofErr w:type="gramEnd"/>
      <w:r w:rsidRPr="00FA7CF2">
        <w:rPr>
          <w:rFonts w:ascii="Times New Roman" w:eastAsia="Times New Roman" w:hAnsi="Times New Roman" w:cs="Times New Roman"/>
          <w:color w:val="1D1D18"/>
          <w:spacing w:val="20"/>
        </w:rPr>
        <w:t>с одной стороны, обобщены и систематизированы уже ранее заявленные идеи, а с другой - найдено современное звучание проблемы с позиции массовой школы, "школы для всех". Автор дает обзор широкой панорамы работ психологов, педагогов-новаторов, которые подготовили обращение к "здравому смыслу" образования.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последние годы наибольшие изменения претерпевает начальное и дошкольное образование как фундамент для формирования личности и развития духовного и интеллектуального потенциала ученика. Начавшийся в начале 90-х годов процесс обновления начального образования выдвинул на первый план новые приоритеты целей обучения, о которых говорилось выше. Эти подходы на сегодня </w:t>
      </w:r>
      <w:proofErr w:type="gramStart"/>
      <w:r w:rsidRPr="00FA7CF2">
        <w:rPr>
          <w:rFonts w:ascii="Times New Roman" w:eastAsia="Times New Roman" w:hAnsi="Times New Roman" w:cs="Times New Roman"/>
          <w:color w:val="1D1D18"/>
          <w:spacing w:val="20"/>
        </w:rPr>
        <w:t>-р</w:t>
      </w:r>
      <w:proofErr w:type="gramEnd"/>
      <w:r w:rsidRPr="00FA7CF2">
        <w:rPr>
          <w:rFonts w:ascii="Times New Roman" w:eastAsia="Times New Roman" w:hAnsi="Times New Roman" w:cs="Times New Roman"/>
          <w:color w:val="1D1D18"/>
          <w:spacing w:val="20"/>
        </w:rPr>
        <w:t>аспространяются на всю общеобразовательную школу, которая должна стать школой развивающего обучения.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Задача данной работы - рассмотреть концепцию образования в практическом аспекте акцентировать внимание учителей на тех принципиальных положениях, которые дадут возможность практически реализовать стоящие перед современной школой образовательные задачи.</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6"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7" w:name="V6"/>
      <w:r w:rsidRPr="00FA7CF2">
        <w:rPr>
          <w:rFonts w:ascii="Times New Roman" w:eastAsia="Times New Roman" w:hAnsi="Times New Roman" w:cs="Times New Roman"/>
          <w:b/>
          <w:bCs/>
          <w:color w:val="1D1D18"/>
          <w:spacing w:val="20"/>
        </w:rPr>
        <w:t xml:space="preserve">6. Дидактические принципы </w:t>
      </w:r>
      <w:bookmarkEnd w:id="17"/>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На протяжении истории развития образования как системы передачи знаний шли поиски механизма воздействия на ученика, при котором цель достигалась наиболее оптимальным способом. Эти поиски шли как на уровне философского осмысления, так и не уровне дидактической адаптации. Однако</w:t>
      </w:r>
      <w:proofErr w:type="gramStart"/>
      <w:r w:rsidRPr="00FA7CF2">
        <w:rPr>
          <w:rFonts w:ascii="Times New Roman" w:eastAsia="Times New Roman" w:hAnsi="Times New Roman" w:cs="Times New Roman"/>
          <w:color w:val="1D1D18"/>
          <w:spacing w:val="20"/>
        </w:rPr>
        <w:t>,</w:t>
      </w:r>
      <w:proofErr w:type="gramEnd"/>
      <w:r w:rsidRPr="00FA7CF2">
        <w:rPr>
          <w:rFonts w:ascii="Times New Roman" w:eastAsia="Times New Roman" w:hAnsi="Times New Roman" w:cs="Times New Roman"/>
          <w:color w:val="1D1D18"/>
          <w:spacing w:val="20"/>
        </w:rPr>
        <w:t xml:space="preserve"> каким бы путем ученые не шли к поиску ведущих принципов обучения, очевидным была связь образования, а в нем и обучения, с духовной культурой человечества.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Связь образования с культурой признавали Кант, Гегель, Руссо, Песталоцци. Однако впервые дидактические принципы, то есть правила, которыми должны руководствоваться учителя, чтобы реализовывать общественно значимые </w:t>
      </w:r>
      <w:r w:rsidRPr="00FA7CF2">
        <w:rPr>
          <w:rFonts w:ascii="Times New Roman" w:eastAsia="Times New Roman" w:hAnsi="Times New Roman" w:cs="Times New Roman"/>
          <w:color w:val="1D1D18"/>
          <w:spacing w:val="20"/>
        </w:rPr>
        <w:lastRenderedPageBreak/>
        <w:t xml:space="preserve">образовательные цели, были систематизированы в работах чешского педагога-просветителя </w:t>
      </w:r>
      <w:r w:rsidRPr="00FA7CF2">
        <w:rPr>
          <w:rFonts w:ascii="Times New Roman" w:eastAsia="Times New Roman" w:hAnsi="Times New Roman" w:cs="Times New Roman"/>
          <w:b/>
          <w:bCs/>
          <w:color w:val="5F58DC"/>
          <w:spacing w:val="20"/>
        </w:rPr>
        <w:t>Я. А. Коменского</w:t>
      </w:r>
      <w:r w:rsidRPr="00FA7CF2">
        <w:rPr>
          <w:rFonts w:ascii="Times New Roman" w:eastAsia="Times New Roman" w:hAnsi="Times New Roman" w:cs="Times New Roman"/>
          <w:color w:val="1D1D18"/>
          <w:spacing w:val="20"/>
        </w:rPr>
        <w:t xml:space="preserve"> ("Великая дидактика").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Задачу образования </w:t>
      </w:r>
      <w:r w:rsidRPr="00FA7CF2">
        <w:rPr>
          <w:rFonts w:ascii="Times New Roman" w:eastAsia="Times New Roman" w:hAnsi="Times New Roman" w:cs="Times New Roman"/>
          <w:b/>
          <w:bCs/>
          <w:color w:val="5F58DC"/>
          <w:spacing w:val="20"/>
        </w:rPr>
        <w:t>Я. А. Коменский</w:t>
      </w:r>
      <w:r w:rsidRPr="00FA7CF2">
        <w:rPr>
          <w:rFonts w:ascii="Times New Roman" w:eastAsia="Times New Roman" w:hAnsi="Times New Roman" w:cs="Times New Roman"/>
          <w:color w:val="1D1D18"/>
          <w:spacing w:val="20"/>
        </w:rPr>
        <w:t xml:space="preserve"> видел в изучении природы, придавая огромное значение развитию внешних органов чувств, благодаря которым человек познает ее. Отсюда и основное требование к обучению - наглядность: "Было бы жестоким заставлять кого-либо делать то, что ты хочешь, хотя он не знает, чего ты хочешь... Поэтому нужно серьезно позаботиться о том, чтобы в школе для всего, что приходится делать, были истинные, точные, простые, легко понимаемые, легкие для подражания формы, и образцы, и оригиналы всех вещей, или предварительные наброски и чертежи вещей, или руководящие правила и примеры упражнения в работах". Действия по образцу, иллюстрации и доведение подражания до автоматизма приведет к тому, что "ученик, наконец, научится судить о своих и научных изображениях и их изяществе".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Большую ценность имела разработанная </w:t>
      </w:r>
      <w:r w:rsidRPr="00FA7CF2">
        <w:rPr>
          <w:rFonts w:ascii="Times New Roman" w:eastAsia="Times New Roman" w:hAnsi="Times New Roman" w:cs="Times New Roman"/>
          <w:b/>
          <w:bCs/>
          <w:color w:val="5F58DC"/>
          <w:spacing w:val="20"/>
        </w:rPr>
        <w:t>Я. А. Коменским</w:t>
      </w:r>
      <w:r w:rsidRPr="00FA7CF2">
        <w:rPr>
          <w:rFonts w:ascii="Times New Roman" w:eastAsia="Times New Roman" w:hAnsi="Times New Roman" w:cs="Times New Roman"/>
          <w:color w:val="1D1D18"/>
          <w:spacing w:val="20"/>
        </w:rPr>
        <w:t xml:space="preserve"> система обще дидактических правил, пришедших на смену догматическому обучению. К наиболее общим из них относятся: </w:t>
      </w:r>
    </w:p>
    <w:p w:rsidR="00FA7CF2" w:rsidRPr="00FA7CF2" w:rsidRDefault="00FA7CF2" w:rsidP="00FA7CF2">
      <w:pPr>
        <w:numPr>
          <w:ilvl w:val="0"/>
          <w:numId w:val="39"/>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учить кратко, приятно и основательно;</w:t>
      </w:r>
    </w:p>
    <w:p w:rsidR="00FA7CF2" w:rsidRPr="00FA7CF2" w:rsidRDefault="00FA7CF2" w:rsidP="00FA7CF2">
      <w:pPr>
        <w:numPr>
          <w:ilvl w:val="0"/>
          <w:numId w:val="39"/>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все, что только возможно, представлять для восприятия чувствам, а именно: видимое - для восприятия зрением, слышимое - слухом, запахи - обонянием, подлежащее вкусу - вкусом, доступное осязанию - путем осязания.</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Более конкретные правила гласят: </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всему учить при помощи доказательств, основанных на внешних чувствах и разуме и ничему не учить, опираясь только на один авторитет;</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изучать явления не в отрыве, не как "кучу дров", а в связи;</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обеспечивать всегда строгую последовательность в расположении учебного материала;</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 обучении идти не от словесного толкования о вещах и предметах, а от реального наблюдения над ними;</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от понимания идти к запоминанию и выражению понятого в речи, а отсюда - к упражнениям в действиях;</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proofErr w:type="gramStart"/>
      <w:r w:rsidRPr="00FA7CF2">
        <w:rPr>
          <w:rFonts w:ascii="Times New Roman" w:eastAsia="Times New Roman" w:hAnsi="Times New Roman" w:cs="Times New Roman"/>
          <w:color w:val="1D1D18"/>
          <w:spacing w:val="20"/>
        </w:rPr>
        <w:t>следовать в обучении от легкого к трудному, от близкого к отдаленному, от общего ознакомления с предметом в целом к изучению отдельных его сторон;</w:t>
      </w:r>
      <w:proofErr w:type="gramEnd"/>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в обучении учитывать не только возрастные, но непременно и индивидуальные особенности учащихся;</w:t>
      </w:r>
    </w:p>
    <w:p w:rsidR="00FA7CF2" w:rsidRPr="00FA7CF2" w:rsidRDefault="00FA7CF2" w:rsidP="00FA7CF2">
      <w:pPr>
        <w:numPr>
          <w:ilvl w:val="0"/>
          <w:numId w:val="40"/>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применять разнообразные пути и приемы в обучении.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Педагогические идеи великих мыслителей прошлого не исчерпали сегодня своей значимости. На основе идей </w:t>
      </w:r>
      <w:r w:rsidRPr="00FA7CF2">
        <w:rPr>
          <w:rFonts w:ascii="Times New Roman" w:eastAsia="Times New Roman" w:hAnsi="Times New Roman" w:cs="Times New Roman"/>
          <w:b/>
          <w:bCs/>
          <w:color w:val="5F58DC"/>
          <w:spacing w:val="20"/>
        </w:rPr>
        <w:t>Я. А. Коменского</w:t>
      </w:r>
      <w:r w:rsidRPr="00FA7CF2">
        <w:rPr>
          <w:rFonts w:ascii="Times New Roman" w:eastAsia="Times New Roman" w:hAnsi="Times New Roman" w:cs="Times New Roman"/>
          <w:color w:val="1D1D18"/>
          <w:spacing w:val="20"/>
        </w:rPr>
        <w:t xml:space="preserve"> разработана дидактическая система "наглядного" обучения, которая является методологической основой так называемой "традиционной" школы: </w:t>
      </w:r>
    </w:p>
    <w:p w:rsidR="00FA7CF2" w:rsidRPr="00FA7CF2" w:rsidRDefault="00FA7CF2" w:rsidP="00FA7CF2">
      <w:pPr>
        <w:numPr>
          <w:ilvl w:val="0"/>
          <w:numId w:val="4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дидактические принципы</w:t>
      </w:r>
      <w:r w:rsidRPr="00FA7CF2">
        <w:rPr>
          <w:rFonts w:ascii="Times New Roman" w:eastAsia="Times New Roman" w:hAnsi="Times New Roman" w:cs="Times New Roman"/>
          <w:color w:val="1D1D18"/>
          <w:spacing w:val="20"/>
        </w:rPr>
        <w:t xml:space="preserve"> - наглядность, доступность, научность, систематичность, последовательность изложения знаний, сознательность усвоения учебного материала;</w:t>
      </w:r>
    </w:p>
    <w:p w:rsidR="00FA7CF2" w:rsidRPr="00FA7CF2" w:rsidRDefault="00FA7CF2" w:rsidP="00FA7CF2">
      <w:pPr>
        <w:numPr>
          <w:ilvl w:val="0"/>
          <w:numId w:val="4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метод обучения</w:t>
      </w:r>
      <w:r w:rsidRPr="00FA7CF2">
        <w:rPr>
          <w:rFonts w:ascii="Times New Roman" w:eastAsia="Times New Roman" w:hAnsi="Times New Roman" w:cs="Times New Roman"/>
          <w:color w:val="1D1D18"/>
          <w:spacing w:val="20"/>
        </w:rPr>
        <w:t xml:space="preserve"> - объяснительно-иллюстративный;</w:t>
      </w:r>
    </w:p>
    <w:p w:rsidR="00FA7CF2" w:rsidRPr="00FA7CF2" w:rsidRDefault="00FA7CF2" w:rsidP="00FA7CF2">
      <w:pPr>
        <w:numPr>
          <w:ilvl w:val="0"/>
          <w:numId w:val="41"/>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форма обучения</w:t>
      </w:r>
      <w:r w:rsidRPr="00FA7CF2">
        <w:rPr>
          <w:rFonts w:ascii="Times New Roman" w:eastAsia="Times New Roman" w:hAnsi="Times New Roman" w:cs="Times New Roman"/>
          <w:color w:val="1D1D18"/>
          <w:spacing w:val="20"/>
        </w:rPr>
        <w:t xml:space="preserve"> - классно-урочная.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Однако для всех очевидно, что существующая дидактическая система, не исчерпав своей значимости, вместе с тем не позволяет эффективно осуществлять развивающую функцию образования.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Это сказывается как на уровне профессиональной подготовленности (например, неспособность многих специалистов сегодня ориентироваться в новых условиях, найти поворот в профессиональном росте), так и на уровне всей культуры общества. В недавнем прошлом многие научные идеи, например, кибернетика, генетика и т.д., не были восприняты именно в силу образовательной неподготовленности, многие явления духовной культуры, искусства подверглись гонению в силу неспособности общества воспринять их в духовной диалектике.</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color w:val="1D1D18"/>
          <w:spacing w:val="20"/>
        </w:rPr>
        <w:t>Переакцентировка</w:t>
      </w:r>
      <w:proofErr w:type="spellEnd"/>
      <w:r w:rsidRPr="00FA7CF2">
        <w:rPr>
          <w:rFonts w:ascii="Times New Roman" w:eastAsia="Times New Roman" w:hAnsi="Times New Roman" w:cs="Times New Roman"/>
          <w:color w:val="1D1D18"/>
          <w:spacing w:val="20"/>
        </w:rPr>
        <w:t xml:space="preserve"> ценностей в общественном сознании породила потребность в пересмотре основных принципов образования. В последние годы в работах </w:t>
      </w:r>
      <w:r w:rsidRPr="00FA7CF2">
        <w:rPr>
          <w:rFonts w:ascii="Times New Roman" w:eastAsia="Times New Roman" w:hAnsi="Times New Roman" w:cs="Times New Roman"/>
          <w:b/>
          <w:bCs/>
          <w:color w:val="5F58DC"/>
          <w:spacing w:val="20"/>
        </w:rPr>
        <w:t xml:space="preserve">Л.В. </w:t>
      </w:r>
      <w:proofErr w:type="spellStart"/>
      <w:r w:rsidRPr="00FA7CF2">
        <w:rPr>
          <w:rFonts w:ascii="Times New Roman" w:eastAsia="Times New Roman" w:hAnsi="Times New Roman" w:cs="Times New Roman"/>
          <w:b/>
          <w:bCs/>
          <w:color w:val="5F58DC"/>
          <w:spacing w:val="20"/>
        </w:rPr>
        <w:t>Занкова</w:t>
      </w:r>
      <w:proofErr w:type="spellEnd"/>
      <w:r w:rsidRPr="00FA7CF2">
        <w:rPr>
          <w:rFonts w:ascii="Times New Roman" w:eastAsia="Times New Roman" w:hAnsi="Times New Roman" w:cs="Times New Roman"/>
          <w:b/>
          <w:bCs/>
          <w:color w:val="5F58DC"/>
          <w:spacing w:val="20"/>
        </w:rPr>
        <w:t>, В.В. Давыдова, А.А. Леонтьева</w:t>
      </w:r>
      <w:r w:rsidRPr="00FA7CF2">
        <w:rPr>
          <w:rFonts w:ascii="Times New Roman" w:eastAsia="Times New Roman" w:hAnsi="Times New Roman" w:cs="Times New Roman"/>
          <w:color w:val="1D1D18"/>
          <w:spacing w:val="20"/>
        </w:rPr>
        <w:t xml:space="preserve"> и многих других педагогов-ученых и практиков сформировались новые дидактические требования, которые помогут решать современные образовательные задачи с учетом запросов будущего. </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Перечислим основные из них: </w:t>
      </w:r>
      <w:proofErr w:type="gramEnd"/>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деятельности.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Основной вывод психолого-педагогических исследований последних лет заключается в том, что </w:t>
      </w:r>
      <w:r w:rsidRPr="00FA7CF2">
        <w:rPr>
          <w:rFonts w:ascii="Times New Roman" w:eastAsia="Times New Roman" w:hAnsi="Times New Roman" w:cs="Times New Roman"/>
          <w:i/>
          <w:iCs/>
          <w:color w:val="1D1D18"/>
          <w:spacing w:val="20"/>
        </w:rPr>
        <w:t>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основным механизмом реализации целей и задач развивающего обучения является </w:t>
      </w:r>
      <w:r w:rsidRPr="00FA7CF2">
        <w:rPr>
          <w:rFonts w:ascii="Times New Roman" w:eastAsia="Times New Roman" w:hAnsi="Times New Roman" w:cs="Times New Roman"/>
          <w:i/>
          <w:iCs/>
          <w:color w:val="1D1D18"/>
          <w:spacing w:val="20"/>
        </w:rPr>
        <w:t>включение ребенка в учебно-познавательную деятельность</w:t>
      </w:r>
      <w:r w:rsidRPr="00FA7CF2">
        <w:rPr>
          <w:rFonts w:ascii="Times New Roman" w:eastAsia="Times New Roman" w:hAnsi="Times New Roman" w:cs="Times New Roman"/>
          <w:color w:val="1D1D18"/>
          <w:spacing w:val="20"/>
        </w:rPr>
        <w:t xml:space="preserve">. В этом и заключается принцип деятельности. Обучение, реализующее принцип деятельности, называют </w:t>
      </w:r>
      <w:proofErr w:type="spellStart"/>
      <w:r w:rsidRPr="00FA7CF2">
        <w:rPr>
          <w:rFonts w:ascii="Times New Roman" w:eastAsia="Times New Roman" w:hAnsi="Times New Roman" w:cs="Times New Roman"/>
          <w:i/>
          <w:iCs/>
          <w:color w:val="1D1D18"/>
          <w:spacing w:val="20"/>
        </w:rPr>
        <w:t>деятельностным</w:t>
      </w:r>
      <w:proofErr w:type="spellEnd"/>
      <w:r w:rsidRPr="00FA7CF2">
        <w:rPr>
          <w:rFonts w:ascii="Times New Roman" w:eastAsia="Times New Roman" w:hAnsi="Times New Roman" w:cs="Times New Roman"/>
          <w:i/>
          <w:iCs/>
          <w:color w:val="1D1D18"/>
          <w:spacing w:val="20"/>
        </w:rPr>
        <w:t xml:space="preserve"> подходом</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Очевидно, что включение ребенка в деятельность коренным образом отличается от традиционной передачи ему готового знания. Теперь задача учителя при введении нового материала заключается не в том, чтобы наглядно и доступно, все объяснить, рассказать и показать. Теперь он должен </w:t>
      </w:r>
      <w:r w:rsidRPr="00FA7CF2">
        <w:rPr>
          <w:rFonts w:ascii="Times New Roman" w:eastAsia="Times New Roman" w:hAnsi="Times New Roman" w:cs="Times New Roman"/>
          <w:i/>
          <w:iCs/>
          <w:color w:val="1D1D18"/>
          <w:spacing w:val="20"/>
        </w:rPr>
        <w:t>организовать исследовательскую работу детей</w:t>
      </w:r>
      <w:r w:rsidRPr="00FA7CF2">
        <w:rPr>
          <w:rFonts w:ascii="Times New Roman" w:eastAsia="Times New Roman" w:hAnsi="Times New Roman" w:cs="Times New Roman"/>
          <w:color w:val="1D1D18"/>
          <w:spacing w:val="20"/>
        </w:rPr>
        <w:t>, чтобы дети сами "додумались" до решения ключевой проблемы урока и сами объяснили, как надо действовать в новых условиях.</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Образно говоря, если в наглядном обучении учитель </w:t>
      </w:r>
      <w:proofErr w:type="gramStart"/>
      <w:r w:rsidRPr="00FA7CF2">
        <w:rPr>
          <w:rFonts w:ascii="Times New Roman" w:eastAsia="Times New Roman" w:hAnsi="Times New Roman" w:cs="Times New Roman"/>
          <w:color w:val="1D1D18"/>
          <w:spacing w:val="20"/>
        </w:rPr>
        <w:t>выполняет роль</w:t>
      </w:r>
      <w:proofErr w:type="gramEnd"/>
      <w:r w:rsidRPr="00FA7CF2">
        <w:rPr>
          <w:rFonts w:ascii="Times New Roman" w:eastAsia="Times New Roman" w:hAnsi="Times New Roman" w:cs="Times New Roman"/>
          <w:color w:val="1D1D18"/>
          <w:spacing w:val="20"/>
        </w:rPr>
        <w:t xml:space="preserve"> музыканта-исполнителя, а дети - роль зрителей, то в </w:t>
      </w:r>
      <w:proofErr w:type="spellStart"/>
      <w:r w:rsidRPr="00FA7CF2">
        <w:rPr>
          <w:rFonts w:ascii="Times New Roman" w:eastAsia="Times New Roman" w:hAnsi="Times New Roman" w:cs="Times New Roman"/>
          <w:color w:val="1D1D18"/>
          <w:spacing w:val="20"/>
        </w:rPr>
        <w:t>деятельностном</w:t>
      </w:r>
      <w:proofErr w:type="spellEnd"/>
      <w:r w:rsidRPr="00FA7CF2">
        <w:rPr>
          <w:rFonts w:ascii="Times New Roman" w:eastAsia="Times New Roman" w:hAnsi="Times New Roman" w:cs="Times New Roman"/>
          <w:color w:val="1D1D18"/>
          <w:spacing w:val="20"/>
        </w:rPr>
        <w:t xml:space="preserve"> подходе их роли меняются: дети сами становятся исполнителями, а учитель - дирижером. И если мы хотим научить детей играть на музыкальных инструментах, то другого пути у нас нет.</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spellStart"/>
      <w:r w:rsidRPr="00FA7CF2">
        <w:rPr>
          <w:rFonts w:ascii="Times New Roman" w:eastAsia="Times New Roman" w:hAnsi="Times New Roman" w:cs="Times New Roman"/>
          <w:color w:val="1D1D18"/>
          <w:spacing w:val="20"/>
        </w:rPr>
        <w:t>Деятельностный</w:t>
      </w:r>
      <w:proofErr w:type="spellEnd"/>
      <w:r w:rsidRPr="00FA7CF2">
        <w:rPr>
          <w:rFonts w:ascii="Times New Roman" w:eastAsia="Times New Roman" w:hAnsi="Times New Roman" w:cs="Times New Roman"/>
          <w:color w:val="1D1D18"/>
          <w:spacing w:val="20"/>
        </w:rPr>
        <w:t xml:space="preserve"> подход ломает многие привычные стереотипы подготовки и проведения уроков, меняет саму систему взаимоотношений "учитель - ученик". Сразу же возникает множество вопросов: </w:t>
      </w:r>
    </w:p>
    <w:p w:rsidR="00FA7CF2" w:rsidRPr="00FA7CF2" w:rsidRDefault="00FA7CF2" w:rsidP="00FA7CF2">
      <w:pPr>
        <w:numPr>
          <w:ilvl w:val="1"/>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Какой должна быть структура урока?</w:t>
      </w:r>
    </w:p>
    <w:p w:rsidR="00FA7CF2" w:rsidRPr="00FA7CF2" w:rsidRDefault="00FA7CF2" w:rsidP="00FA7CF2">
      <w:pPr>
        <w:numPr>
          <w:ilvl w:val="1"/>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 его подготовить?</w:t>
      </w:r>
    </w:p>
    <w:p w:rsidR="00FA7CF2" w:rsidRPr="00FA7CF2" w:rsidRDefault="00FA7CF2" w:rsidP="00FA7CF2">
      <w:pPr>
        <w:numPr>
          <w:ilvl w:val="1"/>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Как добиться того, чтобы дети включались в деятельность, а. не ждали, пока учитель сам им все расскажет? и т.д.</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xml:space="preserve">  Ответ на эти и многие другие вопросы дает построенная </w:t>
      </w:r>
      <w:r w:rsidRPr="00FA7CF2">
        <w:rPr>
          <w:rFonts w:ascii="Times New Roman" w:eastAsia="Times New Roman" w:hAnsi="Times New Roman" w:cs="Times New Roman"/>
          <w:b/>
          <w:bCs/>
          <w:color w:val="5F58DC"/>
          <w:spacing w:val="20"/>
        </w:rPr>
        <w:t>В. В. Давыдовым</w:t>
      </w:r>
      <w:r w:rsidRPr="00FA7CF2">
        <w:rPr>
          <w:rFonts w:ascii="Times New Roman" w:eastAsia="Times New Roman" w:hAnsi="Times New Roman" w:cs="Times New Roman"/>
          <w:color w:val="1D1D18"/>
          <w:spacing w:val="20"/>
        </w:rPr>
        <w:t xml:space="preserve"> теория учебной деятельности, которая может служить конкретным руководством к построению и проведению уроков. Как известно, учебная деятельность включает в себя следующие компоненты:</w:t>
      </w:r>
    </w:p>
    <w:tbl>
      <w:tblPr>
        <w:tblW w:w="2500" w:type="pct"/>
        <w:jc w:val="center"/>
        <w:tblCellSpacing w:w="15" w:type="dxa"/>
        <w:tblInd w:w="720" w:type="dxa"/>
        <w:shd w:val="clear" w:color="auto" w:fill="F0E68C"/>
        <w:tblCellMar>
          <w:top w:w="15" w:type="dxa"/>
          <w:left w:w="15" w:type="dxa"/>
          <w:bottom w:w="15" w:type="dxa"/>
          <w:right w:w="15" w:type="dxa"/>
        </w:tblCellMar>
        <w:tblLook w:val="04A0"/>
      </w:tblPr>
      <w:tblGrid>
        <w:gridCol w:w="4723"/>
      </w:tblGrid>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Учебная задача</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Учебные действия</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38"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Действия самоконтроля и самооценки</w:t>
            </w:r>
          </w:p>
        </w:tc>
      </w:tr>
    </w:tbl>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Любая деятельность характеризуется, прежде всего, наличием </w:t>
      </w:r>
      <w:r w:rsidRPr="00FA7CF2">
        <w:rPr>
          <w:rFonts w:ascii="Times New Roman" w:eastAsia="Times New Roman" w:hAnsi="Times New Roman" w:cs="Times New Roman"/>
          <w:i/>
          <w:iCs/>
          <w:color w:val="1D1D18"/>
          <w:spacing w:val="20"/>
        </w:rPr>
        <w:t>цели</w:t>
      </w:r>
      <w:r w:rsidRPr="00FA7CF2">
        <w:rPr>
          <w:rFonts w:ascii="Times New Roman" w:eastAsia="Times New Roman" w:hAnsi="Times New Roman" w:cs="Times New Roman"/>
          <w:color w:val="1D1D18"/>
          <w:spacing w:val="20"/>
        </w:rPr>
        <w:t xml:space="preserve">, личностно значимой для человека, осуществляющего эту деятельность, и побуждается различными потребностями и интересами </w:t>
      </w:r>
      <w:r w:rsidRPr="00FA7CF2">
        <w:rPr>
          <w:rFonts w:ascii="Times New Roman" w:eastAsia="Times New Roman" w:hAnsi="Times New Roman" w:cs="Times New Roman"/>
          <w:i/>
          <w:iCs/>
          <w:color w:val="1D1D18"/>
          <w:spacing w:val="20"/>
        </w:rPr>
        <w:t>(мотивами)</w:t>
      </w:r>
      <w:r w:rsidRPr="00FA7CF2">
        <w:rPr>
          <w:rFonts w:ascii="Times New Roman" w:eastAsia="Times New Roman" w:hAnsi="Times New Roman" w:cs="Times New Roman"/>
          <w:color w:val="1D1D18"/>
          <w:spacing w:val="20"/>
        </w:rPr>
        <w:t xml:space="preserve">. Точно так же учебная деятельность может возникнуть лишь там и тогда, когда цель обучения личностно значима для учащегося, "присвоена" им. Поэтому первым необходимым элементом учебной деятельности является </w:t>
      </w:r>
      <w:r w:rsidRPr="00FA7CF2">
        <w:rPr>
          <w:rFonts w:ascii="Times New Roman" w:eastAsia="Times New Roman" w:hAnsi="Times New Roman" w:cs="Times New Roman"/>
          <w:i/>
          <w:iCs/>
          <w:color w:val="1D1D18"/>
          <w:spacing w:val="20"/>
        </w:rPr>
        <w:t>учебная задача</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Учебная задача - это цель, личностно значимая для ученика, которая мотивирует изучение нового материала.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Учебная задача ставится перед учащимися в форме проблемной ситуации. Она, с одной стороны, способствует осознанию целесообразности введения нового понятия, а с другой - активизирует и делает осмысленным сам процесс учебных действий. При постановке учебной задачи необходимо выполнение следующих требований: </w:t>
      </w:r>
    </w:p>
    <w:p w:rsidR="00FA7CF2" w:rsidRPr="00FA7CF2" w:rsidRDefault="00FA7CF2" w:rsidP="00FA7CF2">
      <w:pPr>
        <w:numPr>
          <w:ilvl w:val="1"/>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учебная задача должна быть личностно значима для учащихся и ориентировать их на поиск нового способа действия;</w:t>
      </w:r>
    </w:p>
    <w:p w:rsidR="00FA7CF2" w:rsidRPr="00FA7CF2" w:rsidRDefault="00FA7CF2" w:rsidP="00FA7CF2">
      <w:pPr>
        <w:numPr>
          <w:ilvl w:val="1"/>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учебная задача должна содержать новизну, которая может быть разрешена в результате творческого применения известных способов действия.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Отсюда видно, что обычное сообщение темы урока не является постановкой учебной задачи, так как при этом познавательные мотивы не становятся личностно значимыми для учащихся. Чтобы возник познавательный интерес, надо столкнуть их с "преодолимой трудностью", то есть предложить им такое задание, которое они не могут решить известными методами, а вынуждены изобрести, "открыть" новый способ действия.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  Учитель подводит их к этому открытию, предлагая систему специальных вопросов и заданий. Отвечая на них, учащиеся выполняют предметные и мыслительные действия, которые называют учебными действиями.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w:t>
      </w:r>
      <w:r w:rsidRPr="00FA7CF2">
        <w:rPr>
          <w:rFonts w:ascii="Times New Roman" w:eastAsia="Times New Roman" w:hAnsi="Times New Roman" w:cs="Times New Roman"/>
          <w:i/>
          <w:iCs/>
          <w:color w:val="1D1D18"/>
          <w:spacing w:val="20"/>
        </w:rPr>
        <w:t>учебные действия</w:t>
      </w:r>
      <w:r w:rsidRPr="00FA7CF2">
        <w:rPr>
          <w:rFonts w:ascii="Times New Roman" w:eastAsia="Times New Roman" w:hAnsi="Times New Roman" w:cs="Times New Roman"/>
          <w:color w:val="1D1D18"/>
          <w:spacing w:val="20"/>
        </w:rPr>
        <w:t xml:space="preserve"> - это предметные и мыслительные действия учеников, направленные на разрешение учебной задачи и "открытие" нового знания.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Третьим необходимым компонентом учебной деятельности являются </w:t>
      </w:r>
      <w:r w:rsidRPr="00FA7CF2">
        <w:rPr>
          <w:rFonts w:ascii="Times New Roman" w:eastAsia="Times New Roman" w:hAnsi="Times New Roman" w:cs="Times New Roman"/>
          <w:i/>
          <w:iCs/>
          <w:color w:val="1D1D18"/>
          <w:spacing w:val="20"/>
        </w:rPr>
        <w:t>действия самоконтроля и самооценки</w:t>
      </w:r>
      <w:r w:rsidRPr="00FA7CF2">
        <w:rPr>
          <w:rFonts w:ascii="Times New Roman" w:eastAsia="Times New Roman" w:hAnsi="Times New Roman" w:cs="Times New Roman"/>
          <w:color w:val="1D1D18"/>
          <w:spacing w:val="20"/>
        </w:rPr>
        <w:t xml:space="preserve">, когда ребенок </w:t>
      </w:r>
      <w:r w:rsidRPr="00FA7CF2">
        <w:rPr>
          <w:rFonts w:ascii="Times New Roman" w:eastAsia="Times New Roman" w:hAnsi="Times New Roman" w:cs="Times New Roman"/>
          <w:i/>
          <w:iCs/>
          <w:color w:val="1D1D18"/>
          <w:spacing w:val="20"/>
        </w:rPr>
        <w:t xml:space="preserve">сам оценивает </w:t>
      </w:r>
      <w:r w:rsidRPr="00FA7CF2">
        <w:rPr>
          <w:rFonts w:ascii="Times New Roman" w:eastAsia="Times New Roman" w:hAnsi="Times New Roman" w:cs="Times New Roman"/>
          <w:color w:val="1D1D18"/>
          <w:spacing w:val="20"/>
        </w:rPr>
        <w:t xml:space="preserve">результаты своей деятельности и осознает свое продвижение вперед. На этом этапе чрезвычайно важно создать для каждого ребенка </w:t>
      </w:r>
      <w:r w:rsidRPr="00FA7CF2">
        <w:rPr>
          <w:rFonts w:ascii="Times New Roman" w:eastAsia="Times New Roman" w:hAnsi="Times New Roman" w:cs="Times New Roman"/>
          <w:i/>
          <w:iCs/>
          <w:color w:val="1D1D18"/>
          <w:spacing w:val="20"/>
        </w:rPr>
        <w:t>ситуацию успеха</w:t>
      </w:r>
      <w:r w:rsidRPr="00FA7CF2">
        <w:rPr>
          <w:rFonts w:ascii="Times New Roman" w:eastAsia="Times New Roman" w:hAnsi="Times New Roman" w:cs="Times New Roman"/>
          <w:color w:val="1D1D18"/>
          <w:spacing w:val="20"/>
        </w:rPr>
        <w:t>, которая становится стимулом для дальнейшего продвижения его по пути познания.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Следует подчеркнуть, что приемы и методы работы на каждом из перечисленных этапов не являются новыми ни для педагогической теории, ни для практики обучения. Они достаточно подробно описаны в разделе педагогических исследовании, посвященных "активизации" деятельности детей на уроке. Таким образом, почва для внедрения </w:t>
      </w:r>
      <w:proofErr w:type="spellStart"/>
      <w:r w:rsidRPr="00FA7CF2">
        <w:rPr>
          <w:rFonts w:ascii="Times New Roman" w:eastAsia="Times New Roman" w:hAnsi="Times New Roman" w:cs="Times New Roman"/>
          <w:color w:val="1D1D18"/>
          <w:spacing w:val="20"/>
        </w:rPr>
        <w:t>деятельностного</w:t>
      </w:r>
      <w:proofErr w:type="spellEnd"/>
      <w:r w:rsidRPr="00FA7CF2">
        <w:rPr>
          <w:rFonts w:ascii="Times New Roman" w:eastAsia="Times New Roman" w:hAnsi="Times New Roman" w:cs="Times New Roman"/>
          <w:color w:val="1D1D18"/>
          <w:spacing w:val="20"/>
        </w:rPr>
        <w:t xml:space="preserve"> подхода в практику работы общеобразовательной школы хорошо подготовлена.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Новым здесь является лишь понимание того, что все </w:t>
      </w:r>
      <w:r w:rsidRPr="00FA7CF2">
        <w:rPr>
          <w:rFonts w:ascii="Times New Roman" w:eastAsia="Times New Roman" w:hAnsi="Times New Roman" w:cs="Times New Roman"/>
          <w:i/>
          <w:iCs/>
          <w:color w:val="1D1D18"/>
          <w:spacing w:val="20"/>
        </w:rPr>
        <w:t>три этапа учебной деятельности необходимо проводить в системе</w:t>
      </w:r>
      <w:r w:rsidRPr="00FA7CF2">
        <w:rPr>
          <w:rFonts w:ascii="Times New Roman" w:eastAsia="Times New Roman" w:hAnsi="Times New Roman" w:cs="Times New Roman"/>
          <w:color w:val="1D1D18"/>
          <w:spacing w:val="20"/>
        </w:rPr>
        <w:t xml:space="preserve">, в комплексе. Именно в этом и заключается гениальная идея В.В. Давыдова, сумевшего перенести структуру любой человеческой деятельности, установленную </w:t>
      </w:r>
      <w:r w:rsidRPr="00FA7CF2">
        <w:rPr>
          <w:rFonts w:ascii="Times New Roman" w:eastAsia="Times New Roman" w:hAnsi="Times New Roman" w:cs="Times New Roman"/>
          <w:b/>
          <w:bCs/>
          <w:color w:val="5F58DC"/>
          <w:spacing w:val="20"/>
        </w:rPr>
        <w:t>А. Н. Леонтьевым</w:t>
      </w:r>
      <w:r w:rsidRPr="00FA7CF2">
        <w:rPr>
          <w:rFonts w:ascii="Times New Roman" w:eastAsia="Times New Roman" w:hAnsi="Times New Roman" w:cs="Times New Roman"/>
          <w:color w:val="1D1D18"/>
          <w:spacing w:val="20"/>
        </w:rPr>
        <w:t>, на учебную деятельность школьников.</w:t>
      </w:r>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целостного представления о мире.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Еще </w:t>
      </w:r>
      <w:r w:rsidRPr="00FA7CF2">
        <w:rPr>
          <w:rFonts w:ascii="Times New Roman" w:eastAsia="Times New Roman" w:hAnsi="Times New Roman" w:cs="Times New Roman"/>
          <w:b/>
          <w:bCs/>
          <w:color w:val="5F58DC"/>
          <w:spacing w:val="20"/>
        </w:rPr>
        <w:t>Я. А. Коменский</w:t>
      </w:r>
      <w:r w:rsidRPr="00FA7CF2">
        <w:rPr>
          <w:rFonts w:ascii="Times New Roman" w:eastAsia="Times New Roman" w:hAnsi="Times New Roman" w:cs="Times New Roman"/>
          <w:color w:val="1D1D18"/>
          <w:spacing w:val="20"/>
        </w:rPr>
        <w:t xml:space="preserve"> отмечал, что явления нужно изучать во взаимной связи, а не разрозненно (не как "кучу дров"). В наше время этот тезис приобретает еще большую значимость. Он означает, что </w:t>
      </w:r>
      <w:r w:rsidRPr="00FA7CF2">
        <w:rPr>
          <w:rFonts w:ascii="Times New Roman" w:eastAsia="Times New Roman" w:hAnsi="Times New Roman" w:cs="Times New Roman"/>
          <w:i/>
          <w:iCs/>
          <w:color w:val="1D1D18"/>
          <w:spacing w:val="20"/>
        </w:rPr>
        <w:t xml:space="preserve">у ребенка должно быть сформировано обобщенное, целостное представление о мире (природе - обществе - самом себе), о роли и месте каждой науки в системе наук. </w:t>
      </w:r>
      <w:r w:rsidRPr="00FA7CF2">
        <w:rPr>
          <w:rFonts w:ascii="Times New Roman" w:eastAsia="Times New Roman" w:hAnsi="Times New Roman" w:cs="Times New Roman"/>
          <w:color w:val="1D1D18"/>
          <w:spacing w:val="20"/>
        </w:rPr>
        <w:t>Естественно, что при этом знания, формируемые у учащихся, должны отражать язык и структуру научного знания.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Принцип единой картины мира в </w:t>
      </w:r>
      <w:proofErr w:type="spellStart"/>
      <w:r w:rsidRPr="00FA7CF2">
        <w:rPr>
          <w:rFonts w:ascii="Times New Roman" w:eastAsia="Times New Roman" w:hAnsi="Times New Roman" w:cs="Times New Roman"/>
          <w:color w:val="1D1D18"/>
          <w:spacing w:val="20"/>
        </w:rPr>
        <w:t>деятельностном</w:t>
      </w:r>
      <w:proofErr w:type="spellEnd"/>
      <w:r w:rsidRPr="00FA7CF2">
        <w:rPr>
          <w:rFonts w:ascii="Times New Roman" w:eastAsia="Times New Roman" w:hAnsi="Times New Roman" w:cs="Times New Roman"/>
          <w:color w:val="1D1D18"/>
          <w:spacing w:val="20"/>
        </w:rPr>
        <w:t xml:space="preserve"> подходе тесно связан с дидактическим принципом научности в традиционной системе, но гораздо глубже его. Здесь речь идет не просто о формировании научной картины мира, но и о </w:t>
      </w:r>
      <w:r w:rsidRPr="00FA7CF2">
        <w:rPr>
          <w:rFonts w:ascii="Times New Roman" w:eastAsia="Times New Roman" w:hAnsi="Times New Roman" w:cs="Times New Roman"/>
          <w:i/>
          <w:iCs/>
          <w:color w:val="1D1D18"/>
          <w:spacing w:val="20"/>
        </w:rPr>
        <w:t xml:space="preserve">личностном отношении </w:t>
      </w:r>
      <w:r w:rsidRPr="00FA7CF2">
        <w:rPr>
          <w:rFonts w:ascii="Times New Roman" w:eastAsia="Times New Roman" w:hAnsi="Times New Roman" w:cs="Times New Roman"/>
          <w:color w:val="1D1D18"/>
          <w:spacing w:val="20"/>
        </w:rPr>
        <w:t xml:space="preserve">учащихся к полученным знаниям, а также об </w:t>
      </w:r>
      <w:r w:rsidRPr="00FA7CF2">
        <w:rPr>
          <w:rFonts w:ascii="Times New Roman" w:eastAsia="Times New Roman" w:hAnsi="Times New Roman" w:cs="Times New Roman"/>
          <w:i/>
          <w:iCs/>
          <w:color w:val="1D1D18"/>
          <w:spacing w:val="20"/>
        </w:rPr>
        <w:t xml:space="preserve">умении применять </w:t>
      </w:r>
      <w:r w:rsidRPr="00FA7CF2">
        <w:rPr>
          <w:rFonts w:ascii="Times New Roman" w:eastAsia="Times New Roman" w:hAnsi="Times New Roman" w:cs="Times New Roman"/>
          <w:color w:val="1D1D18"/>
          <w:spacing w:val="20"/>
        </w:rPr>
        <w:t xml:space="preserve">их в своей практической деятельности. Например, если речь идет об экологических знаниях, то учащийся должен </w:t>
      </w:r>
      <w:r w:rsidRPr="00FA7CF2">
        <w:rPr>
          <w:rFonts w:ascii="Times New Roman" w:eastAsia="Times New Roman" w:hAnsi="Times New Roman" w:cs="Times New Roman"/>
          <w:i/>
          <w:iCs/>
          <w:color w:val="1D1D18"/>
          <w:spacing w:val="20"/>
        </w:rPr>
        <w:t>не просто знать</w:t>
      </w:r>
      <w:r w:rsidRPr="00FA7CF2">
        <w:rPr>
          <w:rFonts w:ascii="Times New Roman" w:eastAsia="Times New Roman" w:hAnsi="Times New Roman" w:cs="Times New Roman"/>
          <w:color w:val="1D1D18"/>
          <w:spacing w:val="20"/>
        </w:rPr>
        <w:t xml:space="preserve">, что нехорошо срывать те или иные цветы, оставлять после себя мусор в лесу и т.д., а </w:t>
      </w:r>
      <w:r w:rsidRPr="00FA7CF2">
        <w:rPr>
          <w:rFonts w:ascii="Times New Roman" w:eastAsia="Times New Roman" w:hAnsi="Times New Roman" w:cs="Times New Roman"/>
          <w:i/>
          <w:iCs/>
          <w:color w:val="1D1D18"/>
          <w:spacing w:val="20"/>
        </w:rPr>
        <w:t xml:space="preserve">принять свое собственное решение так не </w:t>
      </w:r>
      <w:r w:rsidRPr="00FA7CF2">
        <w:rPr>
          <w:rFonts w:ascii="Times New Roman" w:eastAsia="Times New Roman" w:hAnsi="Times New Roman" w:cs="Times New Roman"/>
          <w:color w:val="1D1D18"/>
          <w:spacing w:val="20"/>
        </w:rPr>
        <w:t>делать.</w:t>
      </w:r>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непрерывности.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 xml:space="preserve">Принцип непрерывности </w:t>
      </w:r>
      <w:r w:rsidRPr="00FA7CF2">
        <w:rPr>
          <w:rFonts w:ascii="Times New Roman" w:eastAsia="Times New Roman" w:hAnsi="Times New Roman" w:cs="Times New Roman"/>
          <w:color w:val="1D1D18"/>
          <w:spacing w:val="20"/>
        </w:rPr>
        <w:t xml:space="preserve">означает преемственность между всеми ступенями обучения на уровне методологии, содержания и </w:t>
      </w:r>
      <w:proofErr w:type="spellStart"/>
      <w:r w:rsidRPr="00FA7CF2">
        <w:rPr>
          <w:rFonts w:ascii="Times New Roman" w:eastAsia="Times New Roman" w:hAnsi="Times New Roman" w:cs="Times New Roman"/>
          <w:color w:val="1D1D18"/>
          <w:spacing w:val="20"/>
        </w:rPr>
        <w:t>методики</w:t>
      </w:r>
      <w:proofErr w:type="gramStart"/>
      <w:r w:rsidRPr="00FA7CF2">
        <w:rPr>
          <w:rFonts w:ascii="Times New Roman" w:eastAsia="Times New Roman" w:hAnsi="Times New Roman" w:cs="Times New Roman"/>
          <w:color w:val="1D1D18"/>
          <w:spacing w:val="20"/>
        </w:rPr>
        <w:t>.И</w:t>
      </w:r>
      <w:proofErr w:type="gramEnd"/>
      <w:r w:rsidRPr="00FA7CF2">
        <w:rPr>
          <w:rFonts w:ascii="Times New Roman" w:eastAsia="Times New Roman" w:hAnsi="Times New Roman" w:cs="Times New Roman"/>
          <w:color w:val="1D1D18"/>
          <w:spacing w:val="20"/>
        </w:rPr>
        <w:t>дея</w:t>
      </w:r>
      <w:proofErr w:type="spellEnd"/>
      <w:r w:rsidRPr="00FA7CF2">
        <w:rPr>
          <w:rFonts w:ascii="Times New Roman" w:eastAsia="Times New Roman" w:hAnsi="Times New Roman" w:cs="Times New Roman"/>
          <w:color w:val="1D1D18"/>
          <w:spacing w:val="20"/>
        </w:rPr>
        <w:t xml:space="preserve"> преемственности также не является новой для педагогики, однако до сих пор она чаще всего ограничивается так называемой "пропедевтикой", а не решается системно. Особую актуальность приобрела проблема </w:t>
      </w:r>
      <w:r w:rsidRPr="00FA7CF2">
        <w:rPr>
          <w:rFonts w:ascii="Times New Roman" w:eastAsia="Times New Roman" w:hAnsi="Times New Roman" w:cs="Times New Roman"/>
          <w:color w:val="1D1D18"/>
          <w:spacing w:val="20"/>
        </w:rPr>
        <w:lastRenderedPageBreak/>
        <w:t>преемственности в связи с появлением различных программ и различных педагогических систем.</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Теоретические основы реализации принципа непрерывности в модели "дошкольная подготовка - начальная школа - средняя школа - ВУЗ" в последние годы разработаны </w:t>
      </w:r>
      <w:r w:rsidRPr="00FA7CF2">
        <w:rPr>
          <w:rFonts w:ascii="Times New Roman" w:eastAsia="Times New Roman" w:hAnsi="Times New Roman" w:cs="Times New Roman"/>
          <w:b/>
          <w:bCs/>
          <w:color w:val="5F58DC"/>
          <w:spacing w:val="20"/>
        </w:rPr>
        <w:t xml:space="preserve">В. Н. </w:t>
      </w:r>
      <w:proofErr w:type="spellStart"/>
      <w:r w:rsidRPr="00FA7CF2">
        <w:rPr>
          <w:rFonts w:ascii="Times New Roman" w:eastAsia="Times New Roman" w:hAnsi="Times New Roman" w:cs="Times New Roman"/>
          <w:b/>
          <w:bCs/>
          <w:color w:val="5F58DC"/>
          <w:spacing w:val="20"/>
        </w:rPr>
        <w:t>Просвиркиным</w:t>
      </w:r>
      <w:proofErr w:type="spellEnd"/>
      <w:r w:rsidRPr="00FA7CF2">
        <w:rPr>
          <w:rFonts w:ascii="Times New Roman" w:eastAsia="Times New Roman" w:hAnsi="Times New Roman" w:cs="Times New Roman"/>
          <w:color w:val="1D1D18"/>
          <w:spacing w:val="20"/>
        </w:rPr>
        <w:t xml:space="preserve">. Предложенные им подходы позволяют проводить своевременную коррекцию не только уровня </w:t>
      </w:r>
      <w:proofErr w:type="spellStart"/>
      <w:r w:rsidRPr="00FA7CF2">
        <w:rPr>
          <w:rFonts w:ascii="Times New Roman" w:eastAsia="Times New Roman" w:hAnsi="Times New Roman" w:cs="Times New Roman"/>
          <w:color w:val="1D1D18"/>
          <w:spacing w:val="20"/>
        </w:rPr>
        <w:t>обученности</w:t>
      </w:r>
      <w:proofErr w:type="spellEnd"/>
      <w:r w:rsidRPr="00FA7CF2">
        <w:rPr>
          <w:rFonts w:ascii="Times New Roman" w:eastAsia="Times New Roman" w:hAnsi="Times New Roman" w:cs="Times New Roman"/>
          <w:color w:val="1D1D18"/>
          <w:spacing w:val="20"/>
        </w:rPr>
        <w:t>, но и психофизиологического состояния учащихся.</w:t>
      </w:r>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минимакса.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Все дети разные и каждый из них развивается своим темпом. </w:t>
      </w:r>
      <w:proofErr w:type="gramStart"/>
      <w:r w:rsidRPr="00FA7CF2">
        <w:rPr>
          <w:rFonts w:ascii="Times New Roman" w:eastAsia="Times New Roman" w:hAnsi="Times New Roman" w:cs="Times New Roman"/>
          <w:color w:val="1D1D18"/>
          <w:spacing w:val="20"/>
        </w:rPr>
        <w:t>Вместе с тем, обучение сориентировано на некий средний уровень, который слишком высок для слабых детей и явно недостаточен для более сильных.</w:t>
      </w:r>
      <w:proofErr w:type="gramEnd"/>
      <w:r w:rsidRPr="00FA7CF2">
        <w:rPr>
          <w:rFonts w:ascii="Times New Roman" w:eastAsia="Times New Roman" w:hAnsi="Times New Roman" w:cs="Times New Roman"/>
          <w:color w:val="1D1D18"/>
          <w:spacing w:val="20"/>
        </w:rPr>
        <w:t xml:space="preserve"> Это тормозит </w:t>
      </w:r>
      <w:proofErr w:type="gramStart"/>
      <w:r w:rsidRPr="00FA7CF2">
        <w:rPr>
          <w:rFonts w:ascii="Times New Roman" w:eastAsia="Times New Roman" w:hAnsi="Times New Roman" w:cs="Times New Roman"/>
          <w:color w:val="1D1D18"/>
          <w:spacing w:val="20"/>
        </w:rPr>
        <w:t>развитие</w:t>
      </w:r>
      <w:proofErr w:type="gramEnd"/>
      <w:r w:rsidRPr="00FA7CF2">
        <w:rPr>
          <w:rFonts w:ascii="Times New Roman" w:eastAsia="Times New Roman" w:hAnsi="Times New Roman" w:cs="Times New Roman"/>
          <w:color w:val="1D1D18"/>
          <w:spacing w:val="20"/>
        </w:rPr>
        <w:t xml:space="preserve"> как сильных детей, так и слабых.</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Чтобы учесть индивидуальные особенности учащихся и обеспечить им продвижение вперед своим темпом, часто выделяют два, четыре, шесть, восемь и т.д. уровней. Однако реальных уровней в классе ровно столько, сколько детей! Кто возьмет на себя ответственность их точно определить? Не говоря уже о том, что практически вряд ли возможно учесть даже четыре - ведь для учителя это означало бы примерно 20 подготовок в день!</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Выход здесь один: выделить всего лишь два уровня - </w:t>
      </w:r>
      <w:r w:rsidRPr="00FA7CF2">
        <w:rPr>
          <w:rFonts w:ascii="Times New Roman" w:eastAsia="Times New Roman" w:hAnsi="Times New Roman" w:cs="Times New Roman"/>
          <w:i/>
          <w:iCs/>
          <w:color w:val="1D1D18"/>
          <w:spacing w:val="20"/>
        </w:rPr>
        <w:t>максимальный</w:t>
      </w:r>
      <w:r w:rsidRPr="00FA7CF2">
        <w:rPr>
          <w:rFonts w:ascii="Times New Roman" w:eastAsia="Times New Roman" w:hAnsi="Times New Roman" w:cs="Times New Roman"/>
          <w:color w:val="1D1D18"/>
          <w:spacing w:val="20"/>
        </w:rPr>
        <w:t xml:space="preserve">, определяемый зоной ближайшего развития детей данной возрастной группы (то, что </w:t>
      </w:r>
      <w:r w:rsidRPr="00FA7CF2">
        <w:rPr>
          <w:rFonts w:ascii="Times New Roman" w:eastAsia="Times New Roman" w:hAnsi="Times New Roman" w:cs="Times New Roman"/>
          <w:b/>
          <w:bCs/>
          <w:color w:val="5F58DC"/>
          <w:spacing w:val="20"/>
        </w:rPr>
        <w:t xml:space="preserve">Л. В. </w:t>
      </w:r>
      <w:proofErr w:type="spellStart"/>
      <w:r w:rsidRPr="00FA7CF2">
        <w:rPr>
          <w:rFonts w:ascii="Times New Roman" w:eastAsia="Times New Roman" w:hAnsi="Times New Roman" w:cs="Times New Roman"/>
          <w:b/>
          <w:bCs/>
          <w:color w:val="5F58DC"/>
          <w:spacing w:val="20"/>
        </w:rPr>
        <w:t>Занков</w:t>
      </w:r>
      <w:proofErr w:type="spellEnd"/>
      <w:r w:rsidRPr="00FA7CF2">
        <w:rPr>
          <w:rFonts w:ascii="Times New Roman" w:eastAsia="Times New Roman" w:hAnsi="Times New Roman" w:cs="Times New Roman"/>
          <w:color w:val="1D1D18"/>
          <w:spacing w:val="20"/>
        </w:rPr>
        <w:t xml:space="preserve"> называл "высоким" уровнем трудности), и необходимый минимум, то есть тот </w:t>
      </w:r>
      <w:r w:rsidRPr="00FA7CF2">
        <w:rPr>
          <w:rFonts w:ascii="Times New Roman" w:eastAsia="Times New Roman" w:hAnsi="Times New Roman" w:cs="Times New Roman"/>
          <w:i/>
          <w:iCs/>
          <w:color w:val="1D1D18"/>
          <w:spacing w:val="20"/>
        </w:rPr>
        <w:t>минимальный</w:t>
      </w:r>
      <w:r w:rsidRPr="00FA7CF2">
        <w:rPr>
          <w:rFonts w:ascii="Times New Roman" w:eastAsia="Times New Roman" w:hAnsi="Times New Roman" w:cs="Times New Roman"/>
          <w:color w:val="1D1D18"/>
          <w:spacing w:val="20"/>
        </w:rPr>
        <w:t xml:space="preserve"> объем знаний, который обеспечивает возможность дальнейшего обучения.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color w:val="800000"/>
          <w:spacing w:val="20"/>
          <w:shd w:val="clear" w:color="auto" w:fill="98FB98"/>
        </w:rPr>
        <w:t>Принцип минимакса заключается в следующем: школа обязана предложить ученику содержание образования по максимальному уровню, а ученик, обязан усвоить это содержание по минимальному уровню.</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А. А. Леонтьев</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Система минимакса является, видимо, оптимальной для реализации индивидуального подхода, так как это </w:t>
      </w:r>
      <w:r w:rsidRPr="00FA7CF2">
        <w:rPr>
          <w:rFonts w:ascii="Times New Roman" w:eastAsia="Times New Roman" w:hAnsi="Times New Roman" w:cs="Times New Roman"/>
          <w:i/>
          <w:iCs/>
          <w:color w:val="1D1D18"/>
          <w:spacing w:val="20"/>
        </w:rPr>
        <w:t>саморегулирующаяся</w:t>
      </w:r>
      <w:r w:rsidRPr="00FA7CF2">
        <w:rPr>
          <w:rFonts w:ascii="Times New Roman" w:eastAsia="Times New Roman" w:hAnsi="Times New Roman" w:cs="Times New Roman"/>
          <w:color w:val="1D1D18"/>
          <w:spacing w:val="20"/>
        </w:rPr>
        <w:t xml:space="preserve"> система. </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Слабый ученик ограничится минимумом, а сильный - возьмет все и пойдет дальше. Все остальные разместятся в промежутке между этими двумя уровнями в соответствии со своими способностями, возможностями и познавательными мотивами - они </w:t>
      </w:r>
      <w:r w:rsidRPr="00FA7CF2">
        <w:rPr>
          <w:rFonts w:ascii="Times New Roman" w:eastAsia="Times New Roman" w:hAnsi="Times New Roman" w:cs="Times New Roman"/>
          <w:i/>
          <w:iCs/>
          <w:color w:val="1D1D18"/>
          <w:spacing w:val="20"/>
        </w:rPr>
        <w:t>сами выберут свой уровень по своему возможному максимуму</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Работа ведется на высоком уровне </w:t>
      </w:r>
      <w:proofErr w:type="gramStart"/>
      <w:r w:rsidRPr="00FA7CF2">
        <w:rPr>
          <w:rFonts w:ascii="Times New Roman" w:eastAsia="Times New Roman" w:hAnsi="Times New Roman" w:cs="Times New Roman"/>
          <w:color w:val="1D1D18"/>
          <w:spacing w:val="20"/>
        </w:rPr>
        <w:t>трудности</w:t>
      </w:r>
      <w:proofErr w:type="gramEnd"/>
      <w:r w:rsidRPr="00FA7CF2">
        <w:rPr>
          <w:rFonts w:ascii="Times New Roman" w:eastAsia="Times New Roman" w:hAnsi="Times New Roman" w:cs="Times New Roman"/>
          <w:color w:val="1D1D18"/>
          <w:spacing w:val="20"/>
        </w:rPr>
        <w:t xml:space="preserve"> но </w:t>
      </w:r>
      <w:r w:rsidRPr="00FA7CF2">
        <w:rPr>
          <w:rFonts w:ascii="Times New Roman" w:eastAsia="Times New Roman" w:hAnsi="Times New Roman" w:cs="Times New Roman"/>
          <w:i/>
          <w:iCs/>
          <w:color w:val="1D1D18"/>
          <w:spacing w:val="20"/>
        </w:rPr>
        <w:t>оценивается лишь обязательный результат и успех</w:t>
      </w:r>
      <w:r w:rsidRPr="00FA7CF2">
        <w:rPr>
          <w:rFonts w:ascii="Times New Roman" w:eastAsia="Times New Roman" w:hAnsi="Times New Roman" w:cs="Times New Roman"/>
          <w:color w:val="1D1D18"/>
          <w:spacing w:val="20"/>
        </w:rPr>
        <w:t>. Это позволяет сформировать у учащихся установку на достижение успеха, а не на уход от "двойки", что гораздо важнее для развития мотивационной сферы.</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Итак, задача любого процесса обучения - давать учащимся космос знаний, требовать знание ядра, ибо центробежная, целеполагающая сила неизбежно поможет им расширить пространство знаний.</w:t>
      </w:r>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психологической комфортности.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Принцип психологической комфортности предполагает </w:t>
      </w:r>
      <w:r w:rsidRPr="00FA7CF2">
        <w:rPr>
          <w:rFonts w:ascii="Times New Roman" w:eastAsia="Times New Roman" w:hAnsi="Times New Roman" w:cs="Times New Roman"/>
          <w:i/>
          <w:iCs/>
          <w:color w:val="1D1D18"/>
          <w:spacing w:val="20"/>
        </w:rPr>
        <w:t xml:space="preserve">снятие по возможности всех </w:t>
      </w:r>
      <w:proofErr w:type="spellStart"/>
      <w:r w:rsidRPr="00FA7CF2">
        <w:rPr>
          <w:rFonts w:ascii="Times New Roman" w:eastAsia="Times New Roman" w:hAnsi="Times New Roman" w:cs="Times New Roman"/>
          <w:i/>
          <w:iCs/>
          <w:color w:val="1D1D18"/>
          <w:spacing w:val="20"/>
        </w:rPr>
        <w:t>стрессообразующих</w:t>
      </w:r>
      <w:proofErr w:type="spellEnd"/>
      <w:r w:rsidRPr="00FA7CF2">
        <w:rPr>
          <w:rFonts w:ascii="Times New Roman" w:eastAsia="Times New Roman" w:hAnsi="Times New Roman" w:cs="Times New Roman"/>
          <w:i/>
          <w:iCs/>
          <w:color w:val="1D1D18"/>
          <w:spacing w:val="20"/>
        </w:rPr>
        <w:t xml:space="preserve"> факторов учебного процесса, </w:t>
      </w:r>
      <w:r w:rsidRPr="00FA7CF2">
        <w:rPr>
          <w:rFonts w:ascii="Times New Roman" w:eastAsia="Times New Roman" w:hAnsi="Times New Roman" w:cs="Times New Roman"/>
          <w:i/>
          <w:iCs/>
          <w:color w:val="1D1D18"/>
          <w:spacing w:val="20"/>
        </w:rPr>
        <w:lastRenderedPageBreak/>
        <w:t>создание в школе и на уроке такой атмосферы, которая расковывает детей и в которой они чувствуют себя "как дома".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Никакие успехи в учебе не принесут пользы, если они "замешаны" на страхе перед взрослыми, подавлении личности ребенка. Как писал поэт </w:t>
      </w:r>
      <w:r w:rsidRPr="00FA7CF2">
        <w:rPr>
          <w:rFonts w:ascii="Times New Roman" w:eastAsia="Times New Roman" w:hAnsi="Times New Roman" w:cs="Times New Roman"/>
          <w:b/>
          <w:bCs/>
          <w:color w:val="5F58DC"/>
          <w:spacing w:val="20"/>
        </w:rPr>
        <w:t>Борис Слуцкий</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color w:val="800000"/>
          <w:spacing w:val="20"/>
          <w:shd w:val="clear" w:color="auto" w:fill="98FB98"/>
        </w:rPr>
        <w:t>Ничему меня не научит</w:t>
      </w:r>
      <w:proofErr w:type="gramStart"/>
      <w:r w:rsidRPr="00FA7CF2">
        <w:rPr>
          <w:rFonts w:ascii="Times New Roman" w:eastAsia="Times New Roman" w:hAnsi="Times New Roman" w:cs="Times New Roman"/>
          <w:color w:val="800000"/>
          <w:spacing w:val="20"/>
          <w:shd w:val="clear" w:color="auto" w:fill="98FB98"/>
        </w:rPr>
        <w:br/>
        <w:t>Т</w:t>
      </w:r>
      <w:proofErr w:type="gramEnd"/>
      <w:r w:rsidRPr="00FA7CF2">
        <w:rPr>
          <w:rFonts w:ascii="Times New Roman" w:eastAsia="Times New Roman" w:hAnsi="Times New Roman" w:cs="Times New Roman"/>
          <w:color w:val="800000"/>
          <w:spacing w:val="20"/>
          <w:shd w:val="clear" w:color="auto" w:fill="98FB98"/>
        </w:rPr>
        <w:t>о, что тычет, талдычит, жучит...</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Однако психологическая комфортность необходима не только для развития ребенка и усвоения им знаний. От этого зависит физиологическое состояние детей. Адаптация к конкретным условиям, к конкретной образовательной и </w:t>
      </w:r>
      <w:proofErr w:type="spellStart"/>
      <w:r w:rsidRPr="00FA7CF2">
        <w:rPr>
          <w:rFonts w:ascii="Times New Roman" w:eastAsia="Times New Roman" w:hAnsi="Times New Roman" w:cs="Times New Roman"/>
          <w:color w:val="1D1D18"/>
          <w:spacing w:val="20"/>
        </w:rPr>
        <w:t>социокультурной</w:t>
      </w:r>
      <w:proofErr w:type="spellEnd"/>
      <w:r w:rsidRPr="00FA7CF2">
        <w:rPr>
          <w:rFonts w:ascii="Times New Roman" w:eastAsia="Times New Roman" w:hAnsi="Times New Roman" w:cs="Times New Roman"/>
          <w:color w:val="1D1D18"/>
          <w:spacing w:val="20"/>
        </w:rPr>
        <w:t xml:space="preserve"> среде, создание атмосферы доброжелательности, позволит снять напряженность и неврозы, разрушающие </w:t>
      </w:r>
      <w:r w:rsidRPr="00FA7CF2">
        <w:rPr>
          <w:rFonts w:ascii="Times New Roman" w:eastAsia="Times New Roman" w:hAnsi="Times New Roman" w:cs="Times New Roman"/>
          <w:i/>
          <w:iCs/>
          <w:color w:val="1D1D18"/>
          <w:spacing w:val="20"/>
        </w:rPr>
        <w:t xml:space="preserve">здоровье </w:t>
      </w:r>
      <w:r w:rsidRPr="00FA7CF2">
        <w:rPr>
          <w:rFonts w:ascii="Times New Roman" w:eastAsia="Times New Roman" w:hAnsi="Times New Roman" w:cs="Times New Roman"/>
          <w:color w:val="1D1D18"/>
          <w:spacing w:val="20"/>
        </w:rPr>
        <w:t>детей.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Это тем более важно в условиях реализации принципа минимакса, когда работа ведется на высоком уровне трудности. Ни в коем случае нельзя допустить возникновения у детей комплексов, неуверенности в себе. В классе не должно быть деления на "хороших" и "плохих", "умных" и "глупых". Каждый ребенок должен </w:t>
      </w:r>
      <w:r w:rsidRPr="00FA7CF2">
        <w:rPr>
          <w:rFonts w:ascii="Times New Roman" w:eastAsia="Times New Roman" w:hAnsi="Times New Roman" w:cs="Times New Roman"/>
          <w:i/>
          <w:iCs/>
          <w:color w:val="1D1D18"/>
          <w:spacing w:val="20"/>
        </w:rPr>
        <w:t>ощущать веру учителя в свои силы.</w:t>
      </w:r>
      <w:r w:rsidRPr="00FA7CF2">
        <w:rPr>
          <w:rFonts w:ascii="Times New Roman" w:eastAsia="Times New Roman" w:hAnsi="Times New Roman" w:cs="Times New Roman"/>
          <w:color w:val="1D1D18"/>
          <w:spacing w:val="20"/>
        </w:rPr>
        <w:t xml:space="preserve"> Ситуация успеха (я могу!), которая создается при введении нового знания для каждого ученика, формирует у него </w:t>
      </w:r>
      <w:r w:rsidRPr="00FA7CF2">
        <w:rPr>
          <w:rFonts w:ascii="Times New Roman" w:eastAsia="Times New Roman" w:hAnsi="Times New Roman" w:cs="Times New Roman"/>
          <w:i/>
          <w:iCs/>
          <w:color w:val="1D1D18"/>
          <w:spacing w:val="20"/>
        </w:rPr>
        <w:t>веру в себя</w:t>
      </w:r>
      <w:r w:rsidRPr="00FA7CF2">
        <w:rPr>
          <w:rFonts w:ascii="Times New Roman" w:eastAsia="Times New Roman" w:hAnsi="Times New Roman" w:cs="Times New Roman"/>
          <w:color w:val="1D1D18"/>
          <w:spacing w:val="20"/>
        </w:rPr>
        <w:t xml:space="preserve">, учит преодолевать трудности, </w:t>
      </w:r>
      <w:proofErr w:type="spellStart"/>
      <w:r w:rsidRPr="00FA7CF2">
        <w:rPr>
          <w:rFonts w:ascii="Times New Roman" w:eastAsia="Times New Roman" w:hAnsi="Times New Roman" w:cs="Times New Roman"/>
          <w:color w:val="1D1D18"/>
          <w:spacing w:val="20"/>
        </w:rPr>
        <w:t>помо</w:t>
      </w:r>
      <w:proofErr w:type="spellEnd"/>
      <w:r w:rsidRPr="00FA7CF2">
        <w:rPr>
          <w:rFonts w:ascii="Times New Roman" w:eastAsia="Times New Roman" w:hAnsi="Times New Roman" w:cs="Times New Roman"/>
          <w:color w:val="1D1D18"/>
          <w:spacing w:val="20"/>
        </w:rPr>
        <w:t xml:space="preserve"> </w:t>
      </w:r>
      <w:proofErr w:type="spellStart"/>
      <w:r w:rsidRPr="00FA7CF2">
        <w:rPr>
          <w:rFonts w:ascii="Times New Roman" w:eastAsia="Times New Roman" w:hAnsi="Times New Roman" w:cs="Times New Roman"/>
          <w:color w:val="1D1D18"/>
          <w:spacing w:val="20"/>
        </w:rPr>
        <w:t>гает</w:t>
      </w:r>
      <w:proofErr w:type="spellEnd"/>
      <w:r w:rsidRPr="00FA7CF2">
        <w:rPr>
          <w:rFonts w:ascii="Times New Roman" w:eastAsia="Times New Roman" w:hAnsi="Times New Roman" w:cs="Times New Roman"/>
          <w:color w:val="1D1D18"/>
          <w:spacing w:val="20"/>
        </w:rPr>
        <w:t xml:space="preserve"> осознать </w:t>
      </w:r>
      <w:r w:rsidRPr="00FA7CF2">
        <w:rPr>
          <w:rFonts w:ascii="Times New Roman" w:eastAsia="Times New Roman" w:hAnsi="Times New Roman" w:cs="Times New Roman"/>
          <w:i/>
          <w:iCs/>
          <w:color w:val="1D1D18"/>
          <w:spacing w:val="20"/>
        </w:rPr>
        <w:t>свое продвижение вперед</w:t>
      </w:r>
      <w:r w:rsidRPr="00FA7CF2">
        <w:rPr>
          <w:rFonts w:ascii="Times New Roman" w:eastAsia="Times New Roman" w:hAnsi="Times New Roman" w:cs="Times New Roman"/>
          <w:color w:val="1D1D18"/>
          <w:spacing w:val="20"/>
        </w:rPr>
        <w:t xml:space="preserve">. Как отмечали </w:t>
      </w:r>
      <w:r w:rsidRPr="00FA7CF2">
        <w:rPr>
          <w:rFonts w:ascii="Times New Roman" w:eastAsia="Times New Roman" w:hAnsi="Times New Roman" w:cs="Times New Roman"/>
          <w:b/>
          <w:bCs/>
          <w:color w:val="5F58DC"/>
          <w:spacing w:val="20"/>
        </w:rPr>
        <w:t xml:space="preserve">А. С. Макаренко, Л.В. </w:t>
      </w:r>
      <w:proofErr w:type="spellStart"/>
      <w:r w:rsidRPr="00FA7CF2">
        <w:rPr>
          <w:rFonts w:ascii="Times New Roman" w:eastAsia="Times New Roman" w:hAnsi="Times New Roman" w:cs="Times New Roman"/>
          <w:b/>
          <w:bCs/>
          <w:color w:val="5F58DC"/>
          <w:spacing w:val="20"/>
        </w:rPr>
        <w:t>Занков</w:t>
      </w:r>
      <w:proofErr w:type="spellEnd"/>
      <w:r w:rsidRPr="00FA7CF2">
        <w:rPr>
          <w:rFonts w:ascii="Times New Roman" w:eastAsia="Times New Roman" w:hAnsi="Times New Roman" w:cs="Times New Roman"/>
          <w:b/>
          <w:bCs/>
          <w:color w:val="5F58DC"/>
          <w:spacing w:val="20"/>
        </w:rPr>
        <w:t>, А.А. Леонтьев</w:t>
      </w:r>
      <w:r w:rsidRPr="00FA7CF2">
        <w:rPr>
          <w:rFonts w:ascii="Times New Roman" w:eastAsia="Times New Roman" w:hAnsi="Times New Roman" w:cs="Times New Roman"/>
          <w:color w:val="1D1D18"/>
          <w:spacing w:val="20"/>
        </w:rPr>
        <w:t xml:space="preserve">, это чрезвычайно важно для формирования личностно-значимых мотивов учения, и поэтому является необходимым требованием </w:t>
      </w:r>
      <w:r w:rsidRPr="00FA7CF2">
        <w:rPr>
          <w:rFonts w:ascii="Times New Roman" w:eastAsia="Times New Roman" w:hAnsi="Times New Roman" w:cs="Times New Roman"/>
          <w:i/>
          <w:iCs/>
          <w:color w:val="1D1D18"/>
          <w:spacing w:val="20"/>
        </w:rPr>
        <w:t>личностно-ориентированной</w:t>
      </w:r>
      <w:r w:rsidRPr="00FA7CF2">
        <w:rPr>
          <w:rFonts w:ascii="Times New Roman" w:eastAsia="Times New Roman" w:hAnsi="Times New Roman" w:cs="Times New Roman"/>
          <w:color w:val="1D1D18"/>
          <w:spacing w:val="20"/>
        </w:rPr>
        <w:t xml:space="preserve"> педагогики.</w:t>
      </w:r>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вариативности.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Современная жизнь требует от человека умения осуществлять выбор от выбора товаров и услуг до выбора друзей и выбора жизненного пути.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 xml:space="preserve">Принцип вариативности </w:t>
      </w:r>
      <w:r w:rsidRPr="00FA7CF2">
        <w:rPr>
          <w:rFonts w:ascii="Times New Roman" w:eastAsia="Times New Roman" w:hAnsi="Times New Roman" w:cs="Times New Roman"/>
          <w:color w:val="1D1D18"/>
          <w:spacing w:val="20"/>
        </w:rPr>
        <w:t>предполагает развитие у учащихся вариативного мышления, то есть понимание возможности различных вариантов решения задачи, умение осуществлять систематический перебор вариантов, сравнивать их и находить оптимальный вариант.</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Обучение, в котором реализуется принцип вариативности, снимает у учащихся страх перед ошибкой, учит воспринимать неудачу не как трагедию, а как сигнал для исправления ситуации - ведь это всего лишь один из вариантов, который оказался неудачным, следовательно, надо искать другой вариант. Такой подход к решению проблем, особенно в трудных, "тупиковых" ситуациях, необходим и в жизни: в случае неудачи не впадать в уныние, а искать и находить выход из положения.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С другой стороны, принцип вариативности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 качество обучения.</w:t>
      </w:r>
    </w:p>
    <w:p w:rsidR="00FA7CF2" w:rsidRPr="00FA7CF2" w:rsidRDefault="00FA7CF2" w:rsidP="00FA7CF2">
      <w:pPr>
        <w:numPr>
          <w:ilvl w:val="0"/>
          <w:numId w:val="42"/>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Принцип творчества (</w:t>
      </w:r>
      <w:proofErr w:type="spellStart"/>
      <w:r w:rsidRPr="00FA7CF2">
        <w:rPr>
          <w:rFonts w:ascii="Times New Roman" w:eastAsia="Times New Roman" w:hAnsi="Times New Roman" w:cs="Times New Roman"/>
          <w:b/>
          <w:bCs/>
          <w:i/>
          <w:iCs/>
          <w:color w:val="1D1D18"/>
          <w:spacing w:val="20"/>
        </w:rPr>
        <w:t>креативности</w:t>
      </w:r>
      <w:proofErr w:type="spellEnd"/>
      <w:r w:rsidRPr="00FA7CF2">
        <w:rPr>
          <w:rFonts w:ascii="Times New Roman" w:eastAsia="Times New Roman" w:hAnsi="Times New Roman" w:cs="Times New Roman"/>
          <w:b/>
          <w:bCs/>
          <w:i/>
          <w:iCs/>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i/>
          <w:iCs/>
          <w:color w:val="1D1D18"/>
          <w:spacing w:val="20"/>
        </w:rPr>
        <w:t xml:space="preserve">Принцип творчества (или принцип </w:t>
      </w:r>
      <w:proofErr w:type="spellStart"/>
      <w:r w:rsidRPr="00FA7CF2">
        <w:rPr>
          <w:rFonts w:ascii="Times New Roman" w:eastAsia="Times New Roman" w:hAnsi="Times New Roman" w:cs="Times New Roman"/>
          <w:i/>
          <w:iCs/>
          <w:color w:val="1D1D18"/>
          <w:spacing w:val="20"/>
        </w:rPr>
        <w:t>креативности</w:t>
      </w:r>
      <w:proofErr w:type="spellEnd"/>
      <w:r w:rsidRPr="00FA7CF2">
        <w:rPr>
          <w:rFonts w:ascii="Times New Roman" w:eastAsia="Times New Roman" w:hAnsi="Times New Roman" w:cs="Times New Roman"/>
          <w:i/>
          <w:iCs/>
          <w:color w:val="1D1D18"/>
          <w:spacing w:val="20"/>
        </w:rPr>
        <w:t xml:space="preserve">) предполагает максимальную ориентацию на творческое начало в учебной деятельности </w:t>
      </w:r>
      <w:r w:rsidRPr="00FA7CF2">
        <w:rPr>
          <w:rFonts w:ascii="Times New Roman" w:eastAsia="Times New Roman" w:hAnsi="Times New Roman" w:cs="Times New Roman"/>
          <w:i/>
          <w:iCs/>
          <w:color w:val="1D1D18"/>
          <w:spacing w:val="20"/>
        </w:rPr>
        <w:lastRenderedPageBreak/>
        <w:t>школьников, приобретение ими собственного опыта творческой деятельности</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Речь здесь идет не о простом "придумывании" заданий по аналогии, хотя и такие задания следует всячески приветствовать. Здесь, прежде всего, имеется </w:t>
      </w:r>
      <w:proofErr w:type="gramStart"/>
      <w:r w:rsidRPr="00FA7CF2">
        <w:rPr>
          <w:rFonts w:ascii="Times New Roman" w:eastAsia="Times New Roman" w:hAnsi="Times New Roman" w:cs="Times New Roman"/>
          <w:color w:val="1D1D18"/>
          <w:spacing w:val="20"/>
        </w:rPr>
        <w:t>ввиду</w:t>
      </w:r>
      <w:proofErr w:type="gram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формирование</w:t>
      </w:r>
      <w:proofErr w:type="gramEnd"/>
      <w:r w:rsidRPr="00FA7CF2">
        <w:rPr>
          <w:rFonts w:ascii="Times New Roman" w:eastAsia="Times New Roman" w:hAnsi="Times New Roman" w:cs="Times New Roman"/>
          <w:color w:val="1D1D18"/>
          <w:spacing w:val="20"/>
        </w:rPr>
        <w:t xml:space="preserve"> у учащихся способности самостоятельно находить решение не встречавшихся раньше задач, самостоятельное "открытие" ими новых способов действия.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Умение создавать новое, находить нестандартное решение жизненных проблем стали сегодня неотъемлемой составной частью реального жизненного успеха любого человека. Поэтому, развитие творческих способностей приобретает в наши дни общеобразовательное значение.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Изложенные выше принципы являются результатом преемственности и непрерывности их развития в дидактике прошлого. Они </w:t>
      </w:r>
      <w:r w:rsidRPr="00FA7CF2">
        <w:rPr>
          <w:rFonts w:ascii="Times New Roman" w:eastAsia="Times New Roman" w:hAnsi="Times New Roman" w:cs="Times New Roman"/>
          <w:i/>
          <w:iCs/>
          <w:color w:val="1D1D18"/>
          <w:spacing w:val="20"/>
        </w:rPr>
        <w:t>не отвергают, а продолжают и развивают традиционную дидактику</w:t>
      </w:r>
      <w:r w:rsidRPr="00FA7CF2">
        <w:rPr>
          <w:rFonts w:ascii="Times New Roman" w:eastAsia="Times New Roman" w:hAnsi="Times New Roman" w:cs="Times New Roman"/>
          <w:color w:val="1D1D18"/>
          <w:spacing w:val="20"/>
        </w:rPr>
        <w:t>, выводя ее на качественно новый уровень.</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color w:val="800000"/>
          <w:spacing w:val="20"/>
          <w:shd w:val="clear" w:color="auto" w:fill="98FB98"/>
        </w:rPr>
        <w:t>В самом деле, очевидно, что знание, которое ребенок сам "открыл", наглядно для него, доступно и сознательно им усвоено. Однако включение ребенка в деятельность, в отличие от традиционного наглядного обучения, активизирует его мышление, формирует у него готовность к саморазвитию</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В. В. Давыдов</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color w:val="800000"/>
          <w:spacing w:val="20"/>
          <w:shd w:val="clear" w:color="auto" w:fill="98FB98"/>
        </w:rPr>
        <w:t xml:space="preserve">Система минимакса эффективно способствует развитию личностных качеств, формирует </w:t>
      </w:r>
      <w:proofErr w:type="spellStart"/>
      <w:r w:rsidRPr="00FA7CF2">
        <w:rPr>
          <w:rFonts w:ascii="Times New Roman" w:eastAsia="Times New Roman" w:hAnsi="Times New Roman" w:cs="Times New Roman"/>
          <w:color w:val="800000"/>
          <w:spacing w:val="20"/>
          <w:shd w:val="clear" w:color="auto" w:fill="98FB98"/>
        </w:rPr>
        <w:t>мотивацнонную</w:t>
      </w:r>
      <w:proofErr w:type="spellEnd"/>
      <w:r w:rsidRPr="00FA7CF2">
        <w:rPr>
          <w:rFonts w:ascii="Times New Roman" w:eastAsia="Times New Roman" w:hAnsi="Times New Roman" w:cs="Times New Roman"/>
          <w:color w:val="800000"/>
          <w:spacing w:val="20"/>
          <w:shd w:val="clear" w:color="auto" w:fill="98FB98"/>
        </w:rPr>
        <w:t xml:space="preserve"> сферу. Здесь же решается проблема </w:t>
      </w:r>
      <w:proofErr w:type="spellStart"/>
      <w:r w:rsidRPr="00FA7CF2">
        <w:rPr>
          <w:rFonts w:ascii="Times New Roman" w:eastAsia="Times New Roman" w:hAnsi="Times New Roman" w:cs="Times New Roman"/>
          <w:color w:val="800000"/>
          <w:spacing w:val="20"/>
          <w:shd w:val="clear" w:color="auto" w:fill="98FB98"/>
        </w:rPr>
        <w:t>разноуровневого</w:t>
      </w:r>
      <w:proofErr w:type="spellEnd"/>
      <w:r w:rsidRPr="00FA7CF2">
        <w:rPr>
          <w:rFonts w:ascii="Times New Roman" w:eastAsia="Times New Roman" w:hAnsi="Times New Roman" w:cs="Times New Roman"/>
          <w:color w:val="800000"/>
          <w:spacing w:val="20"/>
          <w:shd w:val="clear" w:color="auto" w:fill="98FB98"/>
        </w:rPr>
        <w:t xml:space="preserve"> преподавания, которое позволяет продвигать в развитии всех детей - и сильных, и слабых</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 xml:space="preserve">Л. В. </w:t>
      </w:r>
      <w:proofErr w:type="spellStart"/>
      <w:r w:rsidRPr="00FA7CF2">
        <w:rPr>
          <w:rFonts w:ascii="Times New Roman" w:eastAsia="Times New Roman" w:hAnsi="Times New Roman" w:cs="Times New Roman"/>
          <w:b/>
          <w:bCs/>
          <w:color w:val="5F58DC"/>
          <w:spacing w:val="20"/>
        </w:rPr>
        <w:t>Занков</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color w:val="800000"/>
          <w:spacing w:val="20"/>
          <w:shd w:val="clear" w:color="auto" w:fill="98FB98"/>
        </w:rPr>
        <w:t>Требование психологической комфортности обеспечивает учет психофизиологического состояния ребенка, создает положительный эмоциональный фон</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 xml:space="preserve">Л. В. </w:t>
      </w:r>
      <w:proofErr w:type="spellStart"/>
      <w:r w:rsidRPr="00FA7CF2">
        <w:rPr>
          <w:rFonts w:ascii="Times New Roman" w:eastAsia="Times New Roman" w:hAnsi="Times New Roman" w:cs="Times New Roman"/>
          <w:b/>
          <w:bCs/>
          <w:color w:val="5F58DC"/>
          <w:spacing w:val="20"/>
        </w:rPr>
        <w:t>Занков</w:t>
      </w:r>
      <w:proofErr w:type="spellEnd"/>
      <w:r w:rsidRPr="00FA7CF2">
        <w:rPr>
          <w:rFonts w:ascii="Times New Roman" w:eastAsia="Times New Roman" w:hAnsi="Times New Roman" w:cs="Times New Roman"/>
          <w:b/>
          <w:bCs/>
          <w:color w:val="5F58DC"/>
          <w:spacing w:val="20"/>
        </w:rPr>
        <w:t xml:space="preserve">, Ш. А. </w:t>
      </w:r>
      <w:proofErr w:type="spellStart"/>
      <w:r w:rsidRPr="00FA7CF2">
        <w:rPr>
          <w:rFonts w:ascii="Times New Roman" w:eastAsia="Times New Roman" w:hAnsi="Times New Roman" w:cs="Times New Roman"/>
          <w:b/>
          <w:bCs/>
          <w:color w:val="5F58DC"/>
          <w:spacing w:val="20"/>
        </w:rPr>
        <w:t>Амонашвили</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color w:val="800000"/>
          <w:spacing w:val="20"/>
          <w:shd w:val="clear" w:color="auto" w:fill="98FB98"/>
        </w:rPr>
        <w:t xml:space="preserve">Обучение, реализующее принцип целостности картины мира, отвечает требованию научности, но вместе с тем реализует и новые подходы; гуманитарную направленность всех курсов, их тесные </w:t>
      </w:r>
      <w:proofErr w:type="spellStart"/>
      <w:r w:rsidRPr="00FA7CF2">
        <w:rPr>
          <w:rFonts w:ascii="Times New Roman" w:eastAsia="Times New Roman" w:hAnsi="Times New Roman" w:cs="Times New Roman"/>
          <w:color w:val="800000"/>
          <w:spacing w:val="20"/>
          <w:shd w:val="clear" w:color="auto" w:fill="98FB98"/>
        </w:rPr>
        <w:t>межпредметные</w:t>
      </w:r>
      <w:proofErr w:type="spellEnd"/>
      <w:r w:rsidRPr="00FA7CF2">
        <w:rPr>
          <w:rFonts w:ascii="Times New Roman" w:eastAsia="Times New Roman" w:hAnsi="Times New Roman" w:cs="Times New Roman"/>
          <w:color w:val="800000"/>
          <w:spacing w:val="20"/>
          <w:shd w:val="clear" w:color="auto" w:fill="98FB98"/>
        </w:rPr>
        <w:t xml:space="preserve"> взаимосвязи, общее представление о мире и личностное отношение к миру</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А. А. Леонтьев</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r w:rsidRPr="00FA7CF2">
        <w:rPr>
          <w:rFonts w:ascii="Times New Roman" w:eastAsia="Times New Roman" w:hAnsi="Times New Roman" w:cs="Times New Roman"/>
          <w:color w:val="800000"/>
          <w:spacing w:val="20"/>
          <w:shd w:val="clear" w:color="auto" w:fill="98FB98"/>
        </w:rPr>
        <w:t xml:space="preserve">Принцип непрерывности придает решению вопросов преемственности системный характер (В.Н. </w:t>
      </w:r>
      <w:proofErr w:type="spellStart"/>
      <w:r w:rsidRPr="00FA7CF2">
        <w:rPr>
          <w:rFonts w:ascii="Times New Roman" w:eastAsia="Times New Roman" w:hAnsi="Times New Roman" w:cs="Times New Roman"/>
          <w:color w:val="800000"/>
          <w:spacing w:val="20"/>
          <w:shd w:val="clear" w:color="auto" w:fill="98FB98"/>
        </w:rPr>
        <w:t>Просвиркин</w:t>
      </w:r>
      <w:proofErr w:type="spellEnd"/>
      <w:r w:rsidRPr="00FA7CF2">
        <w:rPr>
          <w:rFonts w:ascii="Times New Roman" w:eastAsia="Times New Roman" w:hAnsi="Times New Roman" w:cs="Times New Roman"/>
          <w:color w:val="800000"/>
          <w:spacing w:val="20"/>
          <w:shd w:val="clear" w:color="auto" w:fill="98FB98"/>
        </w:rPr>
        <w:t>). Принцип творчества и принцип вариативности отражают условия успешной интеграции личности в современную общественную жизнь</w:t>
      </w:r>
      <w:r w:rsidRPr="00FA7CF2">
        <w:rPr>
          <w:rFonts w:ascii="Times New Roman" w:eastAsia="Times New Roman" w:hAnsi="Times New Roman" w:cs="Times New Roman"/>
          <w:color w:val="1D1D18"/>
          <w:spacing w:val="20"/>
        </w:rPr>
        <w:t xml:space="preserve"> (</w:t>
      </w:r>
      <w:r w:rsidRPr="00FA7CF2">
        <w:rPr>
          <w:rFonts w:ascii="Times New Roman" w:eastAsia="Times New Roman" w:hAnsi="Times New Roman" w:cs="Times New Roman"/>
          <w:b/>
          <w:bCs/>
          <w:color w:val="5F58DC"/>
          <w:spacing w:val="20"/>
        </w:rPr>
        <w:t>Д. Б. Богоявленская</w:t>
      </w:r>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Перечисленные дидактические принципы, развивая идеи традиционной дидактики, в концентрированном виде выражают дидактические идеи о развивающем обучении современных ученых, психологов, </w:t>
      </w:r>
      <w:proofErr w:type="spellStart"/>
      <w:r w:rsidRPr="00FA7CF2">
        <w:rPr>
          <w:rFonts w:ascii="Times New Roman" w:eastAsia="Times New Roman" w:hAnsi="Times New Roman" w:cs="Times New Roman"/>
          <w:color w:val="1D1D18"/>
          <w:spacing w:val="20"/>
        </w:rPr>
        <w:t>дидактов</w:t>
      </w:r>
      <w:proofErr w:type="spellEnd"/>
      <w:r w:rsidRPr="00FA7CF2">
        <w:rPr>
          <w:rFonts w:ascii="Times New Roman" w:eastAsia="Times New Roman" w:hAnsi="Times New Roman" w:cs="Times New Roman"/>
          <w:color w:val="1D1D18"/>
          <w:spacing w:val="20"/>
        </w:rPr>
        <w:t xml:space="preserve"> и, таким образом, в целом обеспечивают решение современных задач развивающего обучения в общеобразовательной школе.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Эту систему дидактических принципов можно назвать </w:t>
      </w:r>
      <w:r w:rsidRPr="00FA7CF2">
        <w:rPr>
          <w:rFonts w:ascii="Times New Roman" w:eastAsia="Times New Roman" w:hAnsi="Times New Roman" w:cs="Times New Roman"/>
          <w:b/>
          <w:bCs/>
          <w:i/>
          <w:iCs/>
          <w:color w:val="1D1D18"/>
          <w:spacing w:val="20"/>
        </w:rPr>
        <w:t>вариативным личностн</w:t>
      </w:r>
      <w:proofErr w:type="gramStart"/>
      <w:r w:rsidRPr="00FA7CF2">
        <w:rPr>
          <w:rFonts w:ascii="Times New Roman" w:eastAsia="Times New Roman" w:hAnsi="Times New Roman" w:cs="Times New Roman"/>
          <w:b/>
          <w:bCs/>
          <w:i/>
          <w:iCs/>
          <w:color w:val="1D1D18"/>
          <w:spacing w:val="20"/>
        </w:rPr>
        <w:t>о-</w:t>
      </w:r>
      <w:proofErr w:type="gramEnd"/>
      <w:r w:rsidRPr="00FA7CF2">
        <w:rPr>
          <w:rFonts w:ascii="Times New Roman" w:eastAsia="Times New Roman" w:hAnsi="Times New Roman" w:cs="Times New Roman"/>
          <w:b/>
          <w:bCs/>
          <w:i/>
          <w:iCs/>
          <w:color w:val="1D1D18"/>
          <w:spacing w:val="20"/>
        </w:rPr>
        <w:t xml:space="preserve"> </w:t>
      </w:r>
      <w:proofErr w:type="spellStart"/>
      <w:r w:rsidRPr="00FA7CF2">
        <w:rPr>
          <w:rFonts w:ascii="Times New Roman" w:eastAsia="Times New Roman" w:hAnsi="Times New Roman" w:cs="Times New Roman"/>
          <w:b/>
          <w:bCs/>
          <w:i/>
          <w:iCs/>
          <w:color w:val="1D1D18"/>
          <w:spacing w:val="20"/>
        </w:rPr>
        <w:t>деятельностным</w:t>
      </w:r>
      <w:proofErr w:type="spellEnd"/>
      <w:r w:rsidRPr="00FA7CF2">
        <w:rPr>
          <w:rFonts w:ascii="Times New Roman" w:eastAsia="Times New Roman" w:hAnsi="Times New Roman" w:cs="Times New Roman"/>
          <w:b/>
          <w:bCs/>
          <w:i/>
          <w:iCs/>
          <w:color w:val="1D1D18"/>
          <w:spacing w:val="20"/>
        </w:rPr>
        <w:t xml:space="preserve"> подходом</w:t>
      </w:r>
      <w:r w:rsidRPr="00FA7CF2">
        <w:rPr>
          <w:rFonts w:ascii="Times New Roman" w:eastAsia="Times New Roman" w:hAnsi="Times New Roman" w:cs="Times New Roman"/>
          <w:color w:val="1D1D18"/>
          <w:spacing w:val="20"/>
        </w:rPr>
        <w:t xml:space="preserve">. Сведение системы принципов </w:t>
      </w:r>
      <w:r w:rsidRPr="00FA7CF2">
        <w:rPr>
          <w:rFonts w:ascii="Times New Roman" w:eastAsia="Times New Roman" w:hAnsi="Times New Roman" w:cs="Times New Roman"/>
          <w:b/>
          <w:bCs/>
          <w:color w:val="5F58DC"/>
          <w:spacing w:val="20"/>
        </w:rPr>
        <w:t>А. А. Леонтьева</w:t>
      </w:r>
      <w:r w:rsidRPr="00FA7CF2">
        <w:rPr>
          <w:rFonts w:ascii="Times New Roman" w:eastAsia="Times New Roman" w:hAnsi="Times New Roman" w:cs="Times New Roman"/>
          <w:color w:val="1D1D18"/>
          <w:spacing w:val="20"/>
        </w:rPr>
        <w:t xml:space="preserve"> до предложенного минимума определяется потребностью предельной конкретизации, необходимой для практической адаптации новых дидактических идей: </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lastRenderedPageBreak/>
        <w:t>Принцип деятельности.</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минимакса.</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целостного представления о мире.</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непрерывности.</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психологической комфортности.</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вариативности.</w:t>
      </w:r>
    </w:p>
    <w:p w:rsidR="00FA7CF2" w:rsidRPr="00FA7CF2" w:rsidRDefault="00FA7CF2" w:rsidP="00FA7CF2">
      <w:pPr>
        <w:numPr>
          <w:ilvl w:val="1"/>
          <w:numId w:val="43"/>
        </w:numPr>
        <w:spacing w:before="100" w:beforeAutospacing="1" w:after="100" w:afterAutospacing="1" w:line="240" w:lineRule="auto"/>
        <w:ind w:left="1440" w:hanging="36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Принцип творчества.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современной методике и практике обучения накоплен значительный арсенал сре</w:t>
      </w:r>
      <w:proofErr w:type="gramStart"/>
      <w:r w:rsidRPr="00FA7CF2">
        <w:rPr>
          <w:rFonts w:ascii="Times New Roman" w:eastAsia="Times New Roman" w:hAnsi="Times New Roman" w:cs="Times New Roman"/>
          <w:color w:val="1D1D18"/>
          <w:spacing w:val="20"/>
        </w:rPr>
        <w:t>дств пр</w:t>
      </w:r>
      <w:proofErr w:type="gramEnd"/>
      <w:r w:rsidRPr="00FA7CF2">
        <w:rPr>
          <w:rFonts w:ascii="Times New Roman" w:eastAsia="Times New Roman" w:hAnsi="Times New Roman" w:cs="Times New Roman"/>
          <w:color w:val="1D1D18"/>
          <w:spacing w:val="20"/>
        </w:rPr>
        <w:t xml:space="preserve">актической реализации этих принципов, хотя их использование носило чаще всего не системный, а эпизодический характер. Поэтому использование новой дидактической системы требует от учителя глубокого осмысления современных целей и задач обучения, роли и значении каждого из перечисленных выше принципов в этой системе. Лучше всего их внедрение подготовлено в практике работы школ, где шло освоение систем </w:t>
      </w:r>
      <w:r w:rsidRPr="00FA7CF2">
        <w:rPr>
          <w:rFonts w:ascii="Times New Roman" w:eastAsia="Times New Roman" w:hAnsi="Times New Roman" w:cs="Times New Roman"/>
          <w:b/>
          <w:bCs/>
          <w:color w:val="5F58DC"/>
          <w:spacing w:val="20"/>
        </w:rPr>
        <w:t xml:space="preserve">В. В. Давыдова и Л. В. </w:t>
      </w:r>
      <w:proofErr w:type="spellStart"/>
      <w:r w:rsidRPr="00FA7CF2">
        <w:rPr>
          <w:rFonts w:ascii="Times New Roman" w:eastAsia="Times New Roman" w:hAnsi="Times New Roman" w:cs="Times New Roman"/>
          <w:b/>
          <w:bCs/>
          <w:color w:val="5F58DC"/>
          <w:spacing w:val="20"/>
        </w:rPr>
        <w:t>Занкова</w:t>
      </w:r>
      <w:proofErr w:type="spellEnd"/>
      <w:r w:rsidRPr="00FA7CF2">
        <w:rPr>
          <w:rFonts w:ascii="Times New Roman" w:eastAsia="Times New Roman" w:hAnsi="Times New Roman" w:cs="Times New Roman"/>
          <w:color w:val="1D1D18"/>
          <w:spacing w:val="20"/>
        </w:rPr>
        <w:t>.</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завершение отметим, что формирование системы дидактических принципов не может быть завершено, ибо сама жизнь расставляет акценты значимости, и каждый акцент оправдан конкретной исторической, культурной и социальной заявкой.</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39"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8" w:name="V7"/>
      <w:r w:rsidRPr="00FA7CF2">
        <w:rPr>
          <w:rFonts w:ascii="Times New Roman" w:eastAsia="Times New Roman" w:hAnsi="Times New Roman" w:cs="Times New Roman"/>
          <w:b/>
          <w:bCs/>
          <w:color w:val="1D1D18"/>
          <w:spacing w:val="20"/>
        </w:rPr>
        <w:t xml:space="preserve">7. </w:t>
      </w:r>
      <w:proofErr w:type="spellStart"/>
      <w:r w:rsidRPr="00FA7CF2">
        <w:rPr>
          <w:rFonts w:ascii="Times New Roman" w:eastAsia="Times New Roman" w:hAnsi="Times New Roman" w:cs="Times New Roman"/>
          <w:b/>
          <w:bCs/>
          <w:color w:val="1D1D18"/>
          <w:spacing w:val="20"/>
        </w:rPr>
        <w:t>Деятельностный</w:t>
      </w:r>
      <w:proofErr w:type="spellEnd"/>
      <w:r w:rsidRPr="00FA7CF2">
        <w:rPr>
          <w:rFonts w:ascii="Times New Roman" w:eastAsia="Times New Roman" w:hAnsi="Times New Roman" w:cs="Times New Roman"/>
          <w:b/>
          <w:bCs/>
          <w:color w:val="1D1D18"/>
          <w:spacing w:val="20"/>
        </w:rPr>
        <w:t xml:space="preserve"> метод </w:t>
      </w:r>
      <w:bookmarkEnd w:id="18"/>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Практическая адаптация новой дидактической системы требует обновления традиционных форм и методов обучения, разработки нового содержания образования.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Действительно, включение учащихся в деятельность - основной вид освоения знаний в </w:t>
      </w:r>
      <w:proofErr w:type="spellStart"/>
      <w:r w:rsidRPr="00FA7CF2">
        <w:rPr>
          <w:rFonts w:ascii="Times New Roman" w:eastAsia="Times New Roman" w:hAnsi="Times New Roman" w:cs="Times New Roman"/>
          <w:color w:val="1D1D18"/>
          <w:spacing w:val="20"/>
        </w:rPr>
        <w:t>деятельностном</w:t>
      </w:r>
      <w:proofErr w:type="spellEnd"/>
      <w:r w:rsidRPr="00FA7CF2">
        <w:rPr>
          <w:rFonts w:ascii="Times New Roman" w:eastAsia="Times New Roman" w:hAnsi="Times New Roman" w:cs="Times New Roman"/>
          <w:color w:val="1D1D18"/>
          <w:spacing w:val="20"/>
        </w:rPr>
        <w:t xml:space="preserve"> подходе - не заложен в технологию объяснительно-иллюстративного метода, на котором строится сегодня обучение в "традиционной" школе. Основные этапы этого метода не обеспечивают системного прохождения необходимых этапов учебной деятельности, которыми являются: </w:t>
      </w:r>
    </w:p>
    <w:p w:rsidR="00FA7CF2" w:rsidRPr="00FA7CF2" w:rsidRDefault="00FA7CF2" w:rsidP="00FA7CF2">
      <w:pPr>
        <w:numPr>
          <w:ilvl w:val="0"/>
          <w:numId w:val="4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постановка учебной задачи; </w:t>
      </w:r>
    </w:p>
    <w:p w:rsidR="00FA7CF2" w:rsidRPr="00FA7CF2" w:rsidRDefault="00FA7CF2" w:rsidP="00FA7CF2">
      <w:pPr>
        <w:numPr>
          <w:ilvl w:val="0"/>
          <w:numId w:val="4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учебные действия;</w:t>
      </w:r>
    </w:p>
    <w:p w:rsidR="00FA7CF2" w:rsidRPr="00FA7CF2" w:rsidRDefault="00FA7CF2" w:rsidP="00FA7CF2">
      <w:pPr>
        <w:numPr>
          <w:ilvl w:val="0"/>
          <w:numId w:val="44"/>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действия самоконтроля и самооценки.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 сообщение темы и цели урока не имеет ничего общего с постановкой проблемы. Объяснение нового материала не может заменить учебных действий детей, в результате которых они самостоятельно "открывают" новое знание: объяснение - это </w:t>
      </w:r>
      <w:proofErr w:type="gramStart"/>
      <w:r w:rsidRPr="00FA7CF2">
        <w:rPr>
          <w:rFonts w:ascii="Times New Roman" w:eastAsia="Times New Roman" w:hAnsi="Times New Roman" w:cs="Times New Roman"/>
          <w:color w:val="1D1D18"/>
          <w:spacing w:val="20"/>
        </w:rPr>
        <w:t>действия</w:t>
      </w:r>
      <w:proofErr w:type="gramEnd"/>
      <w:r w:rsidRPr="00FA7CF2">
        <w:rPr>
          <w:rFonts w:ascii="Times New Roman" w:eastAsia="Times New Roman" w:hAnsi="Times New Roman" w:cs="Times New Roman"/>
          <w:color w:val="1D1D18"/>
          <w:spacing w:val="20"/>
        </w:rPr>
        <w:t xml:space="preserve"> прежде всего учителя, а не учеников. Принципиальными являются также различия между контролем и самоконтролем знаний.</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Следовательно, объяснительно-иллюстративный метод не может полноценно осуществлять цели развивающего обучения. Необходима разработка новой технологии обучения, которая, с одной стороны, реализует </w:t>
      </w:r>
      <w:proofErr w:type="spellStart"/>
      <w:r w:rsidRPr="00FA7CF2">
        <w:rPr>
          <w:rFonts w:ascii="Times New Roman" w:eastAsia="Times New Roman" w:hAnsi="Times New Roman" w:cs="Times New Roman"/>
          <w:color w:val="1D1D18"/>
          <w:spacing w:val="20"/>
        </w:rPr>
        <w:t>деятельностный</w:t>
      </w:r>
      <w:proofErr w:type="spellEnd"/>
      <w:r w:rsidRPr="00FA7CF2">
        <w:rPr>
          <w:rFonts w:ascii="Times New Roman" w:eastAsia="Times New Roman" w:hAnsi="Times New Roman" w:cs="Times New Roman"/>
          <w:color w:val="1D1D18"/>
          <w:spacing w:val="20"/>
        </w:rPr>
        <w:t xml:space="preserve"> подход, а с другой - обеспечит прохождение необходимых этапов глубокого и прочного усвоения понятий, установленных в работах </w:t>
      </w:r>
      <w:r w:rsidRPr="00FA7CF2">
        <w:rPr>
          <w:rFonts w:ascii="Times New Roman" w:eastAsia="Times New Roman" w:hAnsi="Times New Roman" w:cs="Times New Roman"/>
          <w:b/>
          <w:bCs/>
          <w:color w:val="5F58DC"/>
          <w:spacing w:val="20"/>
        </w:rPr>
        <w:t>П. Я. Гальперина</w:t>
      </w:r>
      <w:r w:rsidRPr="00FA7CF2">
        <w:rPr>
          <w:rFonts w:ascii="Times New Roman" w:eastAsia="Times New Roman" w:hAnsi="Times New Roman" w:cs="Times New Roman"/>
          <w:color w:val="1D1D18"/>
          <w:spacing w:val="20"/>
        </w:rPr>
        <w:t xml:space="preserve">: </w:t>
      </w:r>
    </w:p>
    <w:tbl>
      <w:tblPr>
        <w:tblW w:w="2500" w:type="pct"/>
        <w:jc w:val="center"/>
        <w:tblCellSpacing w:w="15" w:type="dxa"/>
        <w:shd w:val="clear" w:color="auto" w:fill="F0E68C"/>
        <w:tblCellMar>
          <w:top w:w="15" w:type="dxa"/>
          <w:left w:w="15" w:type="dxa"/>
          <w:bottom w:w="15" w:type="dxa"/>
          <w:right w:w="15" w:type="dxa"/>
        </w:tblCellMar>
        <w:tblLook w:val="04A0"/>
      </w:tblPr>
      <w:tblGrid>
        <w:gridCol w:w="4723"/>
      </w:tblGrid>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lastRenderedPageBreak/>
              <w:t>Мотивация</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0"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ООД</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1"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Материальное или </w:t>
            </w:r>
            <w:proofErr w:type="spellStart"/>
            <w:r w:rsidRPr="00FA7CF2">
              <w:rPr>
                <w:rFonts w:ascii="Times New Roman" w:eastAsia="Times New Roman" w:hAnsi="Times New Roman" w:cs="Times New Roman"/>
                <w:b/>
                <w:bCs/>
                <w:i/>
                <w:iCs/>
                <w:color w:val="1D1D18"/>
                <w:spacing w:val="20"/>
              </w:rPr>
              <w:t>материализованое</w:t>
            </w:r>
            <w:proofErr w:type="spellEnd"/>
            <w:r w:rsidRPr="00FA7CF2">
              <w:rPr>
                <w:rFonts w:ascii="Times New Roman" w:eastAsia="Times New Roman" w:hAnsi="Times New Roman" w:cs="Times New Roman"/>
                <w:b/>
                <w:bCs/>
                <w:i/>
                <w:iCs/>
                <w:color w:val="1D1D18"/>
                <w:spacing w:val="20"/>
              </w:rPr>
              <w:t xml:space="preserve"> действие</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2"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Внешняя речь </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3"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Внутренняя речь</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4"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Умственное действие</w:t>
            </w:r>
          </w:p>
        </w:tc>
      </w:tr>
    </w:tbl>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Указанным требованиям удовлетворяет </w:t>
      </w:r>
      <w:proofErr w:type="spellStart"/>
      <w:r w:rsidRPr="00FA7CF2">
        <w:rPr>
          <w:rFonts w:ascii="Times New Roman" w:eastAsia="Times New Roman" w:hAnsi="Times New Roman" w:cs="Times New Roman"/>
          <w:color w:val="1D1D18"/>
          <w:spacing w:val="20"/>
        </w:rPr>
        <w:t>деятельностный</w:t>
      </w:r>
      <w:proofErr w:type="spellEnd"/>
      <w:r w:rsidRPr="00FA7CF2">
        <w:rPr>
          <w:rFonts w:ascii="Times New Roman" w:eastAsia="Times New Roman" w:hAnsi="Times New Roman" w:cs="Times New Roman"/>
          <w:color w:val="1D1D18"/>
          <w:spacing w:val="20"/>
        </w:rPr>
        <w:t xml:space="preserve"> метод, разработанный одним из авторов данной статьи (</w:t>
      </w:r>
      <w:r w:rsidRPr="00FA7CF2">
        <w:rPr>
          <w:rFonts w:ascii="Times New Roman" w:eastAsia="Times New Roman" w:hAnsi="Times New Roman" w:cs="Times New Roman"/>
          <w:b/>
          <w:bCs/>
          <w:color w:val="5F58DC"/>
          <w:spacing w:val="20"/>
        </w:rPr>
        <w:t xml:space="preserve">Л. Г. </w:t>
      </w:r>
      <w:proofErr w:type="spellStart"/>
      <w:r w:rsidRPr="00FA7CF2">
        <w:rPr>
          <w:rFonts w:ascii="Times New Roman" w:eastAsia="Times New Roman" w:hAnsi="Times New Roman" w:cs="Times New Roman"/>
          <w:b/>
          <w:bCs/>
          <w:color w:val="5F58DC"/>
          <w:spacing w:val="20"/>
        </w:rPr>
        <w:t>Петерсон</w:t>
      </w:r>
      <w:proofErr w:type="spellEnd"/>
      <w:r w:rsidRPr="00FA7CF2">
        <w:rPr>
          <w:rFonts w:ascii="Times New Roman" w:eastAsia="Times New Roman" w:hAnsi="Times New Roman" w:cs="Times New Roman"/>
          <w:color w:val="1D1D18"/>
          <w:spacing w:val="20"/>
        </w:rPr>
        <w:t>) и экспериментально апробированный в содержании математического образования. Основные этапы этого метода представлены на следующей схеме:</w:t>
      </w:r>
    </w:p>
    <w:tbl>
      <w:tblPr>
        <w:tblW w:w="2500" w:type="pct"/>
        <w:jc w:val="center"/>
        <w:tblCellSpacing w:w="15" w:type="dxa"/>
        <w:shd w:val="clear" w:color="auto" w:fill="F0E68C"/>
        <w:tblCellMar>
          <w:top w:w="15" w:type="dxa"/>
          <w:left w:w="15" w:type="dxa"/>
          <w:bottom w:w="15" w:type="dxa"/>
          <w:right w:w="15" w:type="dxa"/>
        </w:tblCellMar>
        <w:tblLook w:val="04A0"/>
      </w:tblPr>
      <w:tblGrid>
        <w:gridCol w:w="4723"/>
      </w:tblGrid>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Постановка учебной задачи</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5"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lastRenderedPageBreak/>
              <w:t xml:space="preserve">Открытие детьми нового знания </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6"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Первичное закрепление (комментирование) </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7"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Самостоятельная работа с проверкой в классе </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8"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Решение тренировочных упражнений </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49"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Контроль (принцип минимакса)</w:t>
            </w:r>
          </w:p>
        </w:tc>
      </w:tr>
      <w:tr w:rsidR="00FA7CF2" w:rsidRPr="00FA7CF2" w:rsidTr="00FA7CF2">
        <w:trPr>
          <w:tblCellSpacing w:w="15" w:type="dxa"/>
          <w:jc w:val="center"/>
        </w:trPr>
        <w:tc>
          <w:tcPr>
            <w:tcW w:w="0" w:type="auto"/>
            <w:tcBorders>
              <w:top w:val="nil"/>
              <w:left w:val="nil"/>
              <w:bottom w:val="nil"/>
              <w:right w:val="nil"/>
            </w:tcBorders>
            <w:shd w:val="clear" w:color="auto" w:fill="B0E0E6"/>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shape id="_x0000_i1050" type="#_x0000_t75" alt="" style="width:24pt;height:24pt"/>
              </w:pict>
            </w:r>
          </w:p>
        </w:tc>
      </w:tr>
      <w:tr w:rsidR="00FA7CF2" w:rsidRPr="00FA7CF2" w:rsidTr="00FA7CF2">
        <w:trPr>
          <w:trHeight w:val="1200"/>
          <w:tblCellSpacing w:w="15" w:type="dxa"/>
          <w:jc w:val="center"/>
        </w:trPr>
        <w:tc>
          <w:tcPr>
            <w:tcW w:w="0" w:type="auto"/>
            <w:tcBorders>
              <w:top w:val="nil"/>
              <w:left w:val="nil"/>
              <w:bottom w:val="nil"/>
              <w:right w:val="nil"/>
            </w:tcBorders>
            <w:shd w:val="clear" w:color="auto" w:fill="F0E68C"/>
            <w:vAlign w:val="center"/>
            <w:hideMark/>
          </w:tcPr>
          <w:p w:rsidR="00FA7CF2" w:rsidRPr="00FA7CF2" w:rsidRDefault="00FA7CF2" w:rsidP="00FA7CF2">
            <w:pPr>
              <w:spacing w:after="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 xml:space="preserve">Решение задач на повторение </w:t>
            </w:r>
          </w:p>
        </w:tc>
      </w:tr>
    </w:tbl>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Опишем более подробно каждый из этапов работы над понятием в этой технологии.</w:t>
      </w:r>
    </w:p>
    <w:p w:rsidR="00FA7CF2" w:rsidRPr="00FA7CF2" w:rsidRDefault="00FA7CF2" w:rsidP="00FA7CF2">
      <w:pPr>
        <w:numPr>
          <w:ilvl w:val="0"/>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Постановка учебной задачи.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Любой процесс познания начинается с импульса, дающего толчок к работе всех сфер человека в логико-эмоциональном единстве. Необходимо удивление, идущее от невозможности сиюминутного обеспечения того или иного явления. Необходим восторг, эмоциональный всплеск, идущий от сопричастности к этому явлению. Одним словом, необходима мотивация, побуждающая ученика к вступлению в деятельность.</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Этап постановки учебной задачи - это этап мотивации и </w:t>
      </w:r>
      <w:proofErr w:type="spellStart"/>
      <w:r w:rsidRPr="00FA7CF2">
        <w:rPr>
          <w:rFonts w:ascii="Times New Roman" w:eastAsia="Times New Roman" w:hAnsi="Times New Roman" w:cs="Times New Roman"/>
          <w:color w:val="1D1D18"/>
          <w:spacing w:val="20"/>
        </w:rPr>
        <w:t>целеполагания</w:t>
      </w:r>
      <w:proofErr w:type="spellEnd"/>
      <w:r w:rsidRPr="00FA7CF2">
        <w:rPr>
          <w:rFonts w:ascii="Times New Roman" w:eastAsia="Times New Roman" w:hAnsi="Times New Roman" w:cs="Times New Roman"/>
          <w:color w:val="1D1D18"/>
          <w:spacing w:val="20"/>
        </w:rPr>
        <w:t xml:space="preserve"> деятельности. Учащиеся выполняют задания, актуализирующие их знания. </w:t>
      </w:r>
      <w:proofErr w:type="gramStart"/>
      <w:r w:rsidRPr="00FA7CF2">
        <w:rPr>
          <w:rFonts w:ascii="Times New Roman" w:eastAsia="Times New Roman" w:hAnsi="Times New Roman" w:cs="Times New Roman"/>
          <w:color w:val="1D1D18"/>
          <w:spacing w:val="20"/>
        </w:rPr>
        <w:t xml:space="preserve">В список заданий включается проблемный вопрос, создающий "коллизию", </w:t>
      </w:r>
      <w:r w:rsidRPr="00FA7CF2">
        <w:rPr>
          <w:rFonts w:ascii="Times New Roman" w:eastAsia="Times New Roman" w:hAnsi="Times New Roman" w:cs="Times New Roman"/>
          <w:color w:val="1D1D18"/>
          <w:spacing w:val="20"/>
        </w:rPr>
        <w:lastRenderedPageBreak/>
        <w:t xml:space="preserve">то есть проблемную ситуацию, личностно значимую для ученика и формирующую у него </w:t>
      </w:r>
      <w:r w:rsidRPr="00FA7CF2">
        <w:rPr>
          <w:rFonts w:ascii="Times New Roman" w:eastAsia="Times New Roman" w:hAnsi="Times New Roman" w:cs="Times New Roman"/>
          <w:i/>
          <w:iCs/>
          <w:color w:val="1D1D18"/>
          <w:spacing w:val="20"/>
        </w:rPr>
        <w:t>потребность</w:t>
      </w:r>
      <w:r w:rsidRPr="00FA7CF2">
        <w:rPr>
          <w:rFonts w:ascii="Times New Roman" w:eastAsia="Times New Roman" w:hAnsi="Times New Roman" w:cs="Times New Roman"/>
          <w:color w:val="1D1D18"/>
          <w:spacing w:val="20"/>
        </w:rPr>
        <w:t xml:space="preserve"> освоения того или иного понятия (Не знаю, что происходит.</w:t>
      </w:r>
      <w:proofErr w:type="gramEnd"/>
      <w:r w:rsidRPr="00FA7CF2">
        <w:rPr>
          <w:rFonts w:ascii="Times New Roman" w:eastAsia="Times New Roman" w:hAnsi="Times New Roman" w:cs="Times New Roman"/>
          <w:color w:val="1D1D18"/>
          <w:spacing w:val="20"/>
        </w:rPr>
        <w:t xml:space="preserve"> Не знаю, как происходит. </w:t>
      </w:r>
      <w:proofErr w:type="gramStart"/>
      <w:r w:rsidRPr="00FA7CF2">
        <w:rPr>
          <w:rFonts w:ascii="Times New Roman" w:eastAsia="Times New Roman" w:hAnsi="Times New Roman" w:cs="Times New Roman"/>
          <w:color w:val="1D1D18"/>
          <w:spacing w:val="20"/>
        </w:rPr>
        <w:t>Но могу узнать - мне это интересно!).</w:t>
      </w:r>
      <w:proofErr w:type="gramEnd"/>
      <w:r w:rsidRPr="00FA7CF2">
        <w:rPr>
          <w:rFonts w:ascii="Times New Roman" w:eastAsia="Times New Roman" w:hAnsi="Times New Roman" w:cs="Times New Roman"/>
          <w:color w:val="1D1D18"/>
          <w:spacing w:val="20"/>
        </w:rPr>
        <w:t xml:space="preserve"> Четко формулируется цель урока.</w:t>
      </w:r>
    </w:p>
    <w:p w:rsidR="00FA7CF2" w:rsidRPr="00FA7CF2" w:rsidRDefault="00FA7CF2" w:rsidP="00FA7CF2">
      <w:pPr>
        <w:numPr>
          <w:ilvl w:val="0"/>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"Открытие" детьми нового знания.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Следующий этап работы над понятием - решение проблемы, которое осуществляется </w:t>
      </w:r>
      <w:r w:rsidRPr="00FA7CF2">
        <w:rPr>
          <w:rFonts w:ascii="Times New Roman" w:eastAsia="Times New Roman" w:hAnsi="Times New Roman" w:cs="Times New Roman"/>
          <w:i/>
          <w:iCs/>
          <w:color w:val="1D1D18"/>
          <w:spacing w:val="20"/>
        </w:rPr>
        <w:t xml:space="preserve">самими учащимися </w:t>
      </w:r>
      <w:r w:rsidRPr="00FA7CF2">
        <w:rPr>
          <w:rFonts w:ascii="Times New Roman" w:eastAsia="Times New Roman" w:hAnsi="Times New Roman" w:cs="Times New Roman"/>
          <w:color w:val="1D1D18"/>
          <w:spacing w:val="20"/>
        </w:rPr>
        <w:t>в ходе дискуссии, обсуждения, диалога. Учитель предлагает систему вопросов и заданий, подводящих детей к "открытию" нового знания. В завершение обсуждения он подводит итог, знакомя с общепринятой терминологией и общепринятыми алгоритмами действий.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Данный этап включает учеников в активную работу, в которой нет незаинтересованных, ибо диалог учителя с классом - это диалог учителя с каждым учеником, ориентация на степень и скорость усвоения искомого понятия и корректировка количества и качества заданий, которые помогут обеспечить решение проблемы. Диалогическая форма поиска истины - важнейший аспект </w:t>
      </w:r>
      <w:proofErr w:type="spellStart"/>
      <w:r w:rsidRPr="00FA7CF2">
        <w:rPr>
          <w:rFonts w:ascii="Times New Roman" w:eastAsia="Times New Roman" w:hAnsi="Times New Roman" w:cs="Times New Roman"/>
          <w:color w:val="1D1D18"/>
          <w:spacing w:val="20"/>
        </w:rPr>
        <w:t>деятельно</w:t>
      </w:r>
      <w:proofErr w:type="gramStart"/>
      <w:r w:rsidRPr="00FA7CF2">
        <w:rPr>
          <w:rFonts w:ascii="Times New Roman" w:eastAsia="Times New Roman" w:hAnsi="Times New Roman" w:cs="Times New Roman"/>
          <w:color w:val="1D1D18"/>
          <w:spacing w:val="20"/>
        </w:rPr>
        <w:t>c</w:t>
      </w:r>
      <w:proofErr w:type="gramEnd"/>
      <w:r w:rsidRPr="00FA7CF2">
        <w:rPr>
          <w:rFonts w:ascii="Times New Roman" w:eastAsia="Times New Roman" w:hAnsi="Times New Roman" w:cs="Times New Roman"/>
          <w:color w:val="1D1D18"/>
          <w:spacing w:val="20"/>
        </w:rPr>
        <w:t>тного</w:t>
      </w:r>
      <w:proofErr w:type="spellEnd"/>
      <w:r w:rsidRPr="00FA7CF2">
        <w:rPr>
          <w:rFonts w:ascii="Times New Roman" w:eastAsia="Times New Roman" w:hAnsi="Times New Roman" w:cs="Times New Roman"/>
          <w:color w:val="1D1D18"/>
          <w:spacing w:val="20"/>
        </w:rPr>
        <w:t xml:space="preserve"> метода.</w:t>
      </w:r>
    </w:p>
    <w:p w:rsidR="00FA7CF2" w:rsidRPr="00FA7CF2" w:rsidRDefault="00FA7CF2" w:rsidP="00FA7CF2">
      <w:pPr>
        <w:numPr>
          <w:ilvl w:val="0"/>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Первичное закрепление.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Первичное закрепление осуществляется через </w:t>
      </w:r>
      <w:r w:rsidRPr="00FA7CF2">
        <w:rPr>
          <w:rFonts w:ascii="Times New Roman" w:eastAsia="Times New Roman" w:hAnsi="Times New Roman" w:cs="Times New Roman"/>
          <w:i/>
          <w:iCs/>
          <w:color w:val="1D1D18"/>
          <w:spacing w:val="20"/>
        </w:rPr>
        <w:t>комментирование</w:t>
      </w:r>
      <w:r w:rsidRPr="00FA7CF2">
        <w:rPr>
          <w:rFonts w:ascii="Times New Roman" w:eastAsia="Times New Roman" w:hAnsi="Times New Roman" w:cs="Times New Roman"/>
          <w:color w:val="1D1D18"/>
          <w:spacing w:val="20"/>
        </w:rPr>
        <w:t xml:space="preserve"> каждой искомой ситуации, проговаривание вслух установленных алгоритмов действия (что делаю и почему, что идет </w:t>
      </w:r>
      <w:proofErr w:type="gramStart"/>
      <w:r w:rsidRPr="00FA7CF2">
        <w:rPr>
          <w:rFonts w:ascii="Times New Roman" w:eastAsia="Times New Roman" w:hAnsi="Times New Roman" w:cs="Times New Roman"/>
          <w:color w:val="1D1D18"/>
          <w:spacing w:val="20"/>
        </w:rPr>
        <w:t>за чем</w:t>
      </w:r>
      <w:proofErr w:type="gramEnd"/>
      <w:r w:rsidRPr="00FA7CF2">
        <w:rPr>
          <w:rFonts w:ascii="Times New Roman" w:eastAsia="Times New Roman" w:hAnsi="Times New Roman" w:cs="Times New Roman"/>
          <w:color w:val="1D1D18"/>
          <w:spacing w:val="20"/>
        </w:rPr>
        <w:t>, что должно получиться).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На этапе внешней речи происходит усиление эффекта усвоения материала, так как ученик не только подкрепляет письменную речь, но и озвучивает речь внутреннюю, посредством которой ведется поисковая работа в его сознании.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Эффективность первичного закрепления зависит от полноты предъявления существенных признаков, варьирования несущественных и многократности проигрывания учебного материала в самостоятельных действиях учащихся.</w:t>
      </w:r>
    </w:p>
    <w:p w:rsidR="00FA7CF2" w:rsidRPr="00FA7CF2" w:rsidRDefault="00FA7CF2" w:rsidP="00FA7CF2">
      <w:pPr>
        <w:numPr>
          <w:ilvl w:val="0"/>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Самостоятельная работа с проверкой в классе.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Задача четвертого этапа - самоконтроль и самооценка. Самоконтроль побуждает учащихся ответственно относиться к выполняемой работе, учит адекватно оценивать результаты своих действий.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 процессе самоконтроля действие не сопровождается громкой речью, а переходит во внутренний план. Ученик проговаривает алгоритм действия "про себя", как бы ведя диалог с предполагаемым оппонентом.</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Важно, чтобы на этом этапе для каждого ученика была создана ситуация успеха (я могу, у меня получается) и у него возникло желание закрепить удачный результат.</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Перечисленные выше четыре этапа работы над понятием лучше проходить на одном уроке, не разрывая их во времени. Обычно на это уходит до 20 - 25 мин урока. Оставшееся время посвящается, с одной стороны, закреплению знаний, умений и навыков, накопленных ранее, и их интеграции с новым материалом, а с другой - опережающей подготовке к следующим темам. Здесь же в индивидуальном порядке дорабатываются </w:t>
      </w:r>
      <w:r w:rsidRPr="00FA7CF2">
        <w:rPr>
          <w:rFonts w:ascii="Times New Roman" w:eastAsia="Times New Roman" w:hAnsi="Times New Roman" w:cs="Times New Roman"/>
          <w:color w:val="1D1D18"/>
          <w:spacing w:val="20"/>
        </w:rPr>
        <w:lastRenderedPageBreak/>
        <w:t>ошибки по новой теме, которые могли возникнуть на этапе самоконтроля; положительная самооценка важна для каждого ученика, поэтому надо сделать все возможное, чтобы откорректировать ситуацию на том же уроке.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уроки введения нового знания в </w:t>
      </w:r>
      <w:proofErr w:type="spellStart"/>
      <w:r w:rsidRPr="00FA7CF2">
        <w:rPr>
          <w:rFonts w:ascii="Times New Roman" w:eastAsia="Times New Roman" w:hAnsi="Times New Roman" w:cs="Times New Roman"/>
          <w:color w:val="1D1D18"/>
          <w:spacing w:val="20"/>
        </w:rPr>
        <w:t>деятельностном</w:t>
      </w:r>
      <w:proofErr w:type="spellEnd"/>
      <w:r w:rsidRPr="00FA7CF2">
        <w:rPr>
          <w:rFonts w:ascii="Times New Roman" w:eastAsia="Times New Roman" w:hAnsi="Times New Roman" w:cs="Times New Roman"/>
          <w:color w:val="1D1D18"/>
          <w:spacing w:val="20"/>
        </w:rPr>
        <w:t xml:space="preserve"> подходе имеют следующую </w:t>
      </w:r>
      <w:r w:rsidRPr="00FA7CF2">
        <w:rPr>
          <w:rFonts w:ascii="Times New Roman" w:eastAsia="Times New Roman" w:hAnsi="Times New Roman" w:cs="Times New Roman"/>
          <w:i/>
          <w:iCs/>
          <w:color w:val="1D1D18"/>
          <w:spacing w:val="20"/>
        </w:rPr>
        <w:t>структуру</w:t>
      </w:r>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Постановка учебной задачи.</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"Открытие" детьми нового знания.</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Первичное, закрепление.</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Самостоятельная работа с проверкой в классе.</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Повторение и закрепление ранее изученного материала.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Принцип творчества определяет характер закрепления нового материала в домашних заданиях. Не репродуктивная, а продуктивная деятельность являются залогом прочного усвоения. Поэтому возможно чаще на дом следует предлагать задания, в которых требуется соотносить частное и общее, вычленять устойчивые связи и закономерности. Только в этом случае знание становится мышлением, обретает последовательность и динамику.</w:t>
      </w:r>
    </w:p>
    <w:p w:rsidR="00FA7CF2" w:rsidRPr="00FA7CF2" w:rsidRDefault="00FA7CF2" w:rsidP="00FA7CF2">
      <w:pPr>
        <w:numPr>
          <w:ilvl w:val="0"/>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Тренировочные упражнения.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На последующих уроках происходит отработка и закрепление изученного материала, выведение его на уровень автоматизированного умственного действия. Знания </w:t>
      </w:r>
      <w:proofErr w:type="spellStart"/>
      <w:r w:rsidRPr="00FA7CF2">
        <w:rPr>
          <w:rFonts w:ascii="Times New Roman" w:eastAsia="Times New Roman" w:hAnsi="Times New Roman" w:cs="Times New Roman"/>
          <w:color w:val="1D1D18"/>
          <w:spacing w:val="20"/>
        </w:rPr>
        <w:t>притерпевают</w:t>
      </w:r>
      <w:proofErr w:type="spellEnd"/>
      <w:r w:rsidRPr="00FA7CF2">
        <w:rPr>
          <w:rFonts w:ascii="Times New Roman" w:eastAsia="Times New Roman" w:hAnsi="Times New Roman" w:cs="Times New Roman"/>
          <w:color w:val="1D1D18"/>
          <w:spacing w:val="20"/>
        </w:rPr>
        <w:t xml:space="preserve"> качественное изменение: происходит виток в процессе познания, обучения, действия (познание - открытие нового содержания, обучение - его освоение, действие </w:t>
      </w:r>
      <w:proofErr w:type="gramStart"/>
      <w:r w:rsidRPr="00FA7CF2">
        <w:rPr>
          <w:rFonts w:ascii="Times New Roman" w:eastAsia="Times New Roman" w:hAnsi="Times New Roman" w:cs="Times New Roman"/>
          <w:color w:val="1D1D18"/>
          <w:spacing w:val="20"/>
        </w:rPr>
        <w:t>-с</w:t>
      </w:r>
      <w:proofErr w:type="gramEnd"/>
      <w:r w:rsidRPr="00FA7CF2">
        <w:rPr>
          <w:rFonts w:ascii="Times New Roman" w:eastAsia="Times New Roman" w:hAnsi="Times New Roman" w:cs="Times New Roman"/>
          <w:color w:val="1D1D18"/>
          <w:spacing w:val="20"/>
        </w:rPr>
        <w:t>аморазвитие в процессе поиска верного решения проблемы).</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 мнению </w:t>
      </w:r>
      <w:r w:rsidRPr="00FA7CF2">
        <w:rPr>
          <w:rFonts w:ascii="Times New Roman" w:eastAsia="Times New Roman" w:hAnsi="Times New Roman" w:cs="Times New Roman"/>
          <w:b/>
          <w:bCs/>
          <w:color w:val="5F58DC"/>
          <w:spacing w:val="20"/>
        </w:rPr>
        <w:t xml:space="preserve">Л. В. </w:t>
      </w:r>
      <w:proofErr w:type="spellStart"/>
      <w:r w:rsidRPr="00FA7CF2">
        <w:rPr>
          <w:rFonts w:ascii="Times New Roman" w:eastAsia="Times New Roman" w:hAnsi="Times New Roman" w:cs="Times New Roman"/>
          <w:b/>
          <w:bCs/>
          <w:color w:val="5F58DC"/>
          <w:spacing w:val="20"/>
        </w:rPr>
        <w:t>Занкова</w:t>
      </w:r>
      <w:proofErr w:type="spellEnd"/>
      <w:r w:rsidRPr="00FA7CF2">
        <w:rPr>
          <w:rFonts w:ascii="Times New Roman" w:eastAsia="Times New Roman" w:hAnsi="Times New Roman" w:cs="Times New Roman"/>
          <w:color w:val="1D1D18"/>
          <w:spacing w:val="20"/>
        </w:rPr>
        <w:t xml:space="preserve">, закрепление материала в системе развивающего обучения не должно носить только лишь воспроизводящий характер, а должно вестись параллельно с исследованием новых идей: углублять изученные свойства и отношения, расширять кругозор детей. "Пережевывание уже </w:t>
      </w:r>
      <w:proofErr w:type="gramStart"/>
      <w:r w:rsidRPr="00FA7CF2">
        <w:rPr>
          <w:rFonts w:ascii="Times New Roman" w:eastAsia="Times New Roman" w:hAnsi="Times New Roman" w:cs="Times New Roman"/>
          <w:color w:val="1D1D18"/>
          <w:spacing w:val="20"/>
        </w:rPr>
        <w:t>известного</w:t>
      </w:r>
      <w:proofErr w:type="gramEnd"/>
      <w:r w:rsidRPr="00FA7CF2">
        <w:rPr>
          <w:rFonts w:ascii="Times New Roman" w:eastAsia="Times New Roman" w:hAnsi="Times New Roman" w:cs="Times New Roman"/>
          <w:color w:val="1D1D18"/>
          <w:spacing w:val="20"/>
        </w:rPr>
        <w:t xml:space="preserve"> детям, - писал он, - осуществляемое в виде многократных повторений, способствует умственной лени, апатии, а значит, препятствует развитию".</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Поэтому </w:t>
      </w:r>
      <w:proofErr w:type="spellStart"/>
      <w:r w:rsidRPr="00FA7CF2">
        <w:rPr>
          <w:rFonts w:ascii="Times New Roman" w:eastAsia="Times New Roman" w:hAnsi="Times New Roman" w:cs="Times New Roman"/>
          <w:color w:val="1D1D18"/>
          <w:spacing w:val="20"/>
        </w:rPr>
        <w:t>деятельностный</w:t>
      </w:r>
      <w:proofErr w:type="spellEnd"/>
      <w:r w:rsidRPr="00FA7CF2">
        <w:rPr>
          <w:rFonts w:ascii="Times New Roman" w:eastAsia="Times New Roman" w:hAnsi="Times New Roman" w:cs="Times New Roman"/>
          <w:color w:val="1D1D18"/>
          <w:spacing w:val="20"/>
        </w:rPr>
        <w:t xml:space="preserve"> метод, как правило, не предусматривает уроков "чистого" закрепления. Даже в уроки, главной целью которых является именно отработка изученного материала, включаются некоторые новые элементы - это может быть углубление материала, выходящее за рамки обязательных результатов обучения, расширение кругозора детей, опережающая подготовка к изучению следующих тем.</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Такой подход - можно назвать его "опережающей </w:t>
      </w:r>
      <w:proofErr w:type="spellStart"/>
      <w:r w:rsidRPr="00FA7CF2">
        <w:rPr>
          <w:rFonts w:ascii="Times New Roman" w:eastAsia="Times New Roman" w:hAnsi="Times New Roman" w:cs="Times New Roman"/>
          <w:color w:val="1D1D18"/>
          <w:spacing w:val="20"/>
        </w:rPr>
        <w:t>многолинейностью</w:t>
      </w:r>
      <w:proofErr w:type="spellEnd"/>
      <w:r w:rsidRPr="00FA7CF2">
        <w:rPr>
          <w:rFonts w:ascii="Times New Roman" w:eastAsia="Times New Roman" w:hAnsi="Times New Roman" w:cs="Times New Roman"/>
          <w:color w:val="1D1D18"/>
          <w:spacing w:val="20"/>
        </w:rPr>
        <w:t xml:space="preserve">" (или, по </w:t>
      </w:r>
      <w:r w:rsidRPr="00FA7CF2">
        <w:rPr>
          <w:rFonts w:ascii="Times New Roman" w:eastAsia="Times New Roman" w:hAnsi="Times New Roman" w:cs="Times New Roman"/>
          <w:b/>
          <w:bCs/>
          <w:color w:val="5F58DC"/>
          <w:spacing w:val="20"/>
        </w:rPr>
        <w:t xml:space="preserve">Л.В. </w:t>
      </w:r>
      <w:proofErr w:type="spellStart"/>
      <w:r w:rsidRPr="00FA7CF2">
        <w:rPr>
          <w:rFonts w:ascii="Times New Roman" w:eastAsia="Times New Roman" w:hAnsi="Times New Roman" w:cs="Times New Roman"/>
          <w:b/>
          <w:bCs/>
          <w:color w:val="5F58DC"/>
          <w:spacing w:val="20"/>
        </w:rPr>
        <w:t>Занкову</w:t>
      </w:r>
      <w:proofErr w:type="spellEnd"/>
      <w:r w:rsidRPr="00FA7CF2">
        <w:rPr>
          <w:rFonts w:ascii="Times New Roman" w:eastAsia="Times New Roman" w:hAnsi="Times New Roman" w:cs="Times New Roman"/>
          <w:color w:val="1D1D18"/>
          <w:spacing w:val="20"/>
        </w:rPr>
        <w:t xml:space="preserve">, "слоеным пирогом") - позволяет каждому ребенку </w:t>
      </w:r>
      <w:r w:rsidRPr="00FA7CF2">
        <w:rPr>
          <w:rFonts w:ascii="Times New Roman" w:eastAsia="Times New Roman" w:hAnsi="Times New Roman" w:cs="Times New Roman"/>
          <w:i/>
          <w:iCs/>
          <w:color w:val="1D1D18"/>
          <w:spacing w:val="20"/>
        </w:rPr>
        <w:t>продвигаться вперед своим темпом</w:t>
      </w:r>
      <w:r w:rsidRPr="00FA7CF2">
        <w:rPr>
          <w:rFonts w:ascii="Times New Roman" w:eastAsia="Times New Roman" w:hAnsi="Times New Roman" w:cs="Times New Roman"/>
          <w:color w:val="1D1D18"/>
          <w:spacing w:val="20"/>
        </w:rPr>
        <w:t>: дети с невысоким уровнем подготовки имеют достаточно времени, чтобы "не спеша" усвоить материал, а более подготовленные дети постоянно получают "пищу для ума", что делает уроки привлекательными для всех детей и сильных, и слабых.</w:t>
      </w:r>
      <w:proofErr w:type="gramEnd"/>
    </w:p>
    <w:p w:rsidR="00FA7CF2" w:rsidRPr="00FA7CF2" w:rsidRDefault="00FA7CF2" w:rsidP="00FA7CF2">
      <w:pPr>
        <w:numPr>
          <w:ilvl w:val="0"/>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b/>
          <w:bCs/>
          <w:i/>
          <w:iCs/>
          <w:color w:val="1D1D18"/>
          <w:spacing w:val="20"/>
        </w:rPr>
        <w:t>Отсроченный контроль знаний.</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Завершающая контрольная работа должна быть предложена ученикам на основе принципа минимакса (готовность по верхней планке знаний, </w:t>
      </w:r>
      <w:r w:rsidRPr="00FA7CF2">
        <w:rPr>
          <w:rFonts w:ascii="Times New Roman" w:eastAsia="Times New Roman" w:hAnsi="Times New Roman" w:cs="Times New Roman"/>
          <w:color w:val="1D1D18"/>
          <w:spacing w:val="20"/>
        </w:rPr>
        <w:lastRenderedPageBreak/>
        <w:t>контроль - по нижней).</w:t>
      </w:r>
      <w:proofErr w:type="gramEnd"/>
      <w:r w:rsidRPr="00FA7CF2">
        <w:rPr>
          <w:rFonts w:ascii="Times New Roman" w:eastAsia="Times New Roman" w:hAnsi="Times New Roman" w:cs="Times New Roman"/>
          <w:color w:val="1D1D18"/>
          <w:spacing w:val="20"/>
        </w:rPr>
        <w:t xml:space="preserve"> При таком условии будет сведена к минимуму негативная реакция школьников на оценки, эмоциональное давление ожидаемого результата в виде отметки. Задача же учителя вывести оценку усвоения учебного материала по планке, необходимой для дальнейшего продвижения.</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Заметим, что успешность контроля знаний зависит не только от качества методического обеспечения обучения, но и от эмоционального фона, на котором оно проходит - от </w:t>
      </w:r>
      <w:proofErr w:type="gramStart"/>
      <w:r w:rsidRPr="00FA7CF2">
        <w:rPr>
          <w:rFonts w:ascii="Times New Roman" w:eastAsia="Times New Roman" w:hAnsi="Times New Roman" w:cs="Times New Roman"/>
          <w:color w:val="1D1D18"/>
          <w:spacing w:val="20"/>
        </w:rPr>
        <w:t>уверенности учеников в</w:t>
      </w:r>
      <w:proofErr w:type="gramEnd"/>
      <w:r w:rsidRPr="00FA7CF2">
        <w:rPr>
          <w:rFonts w:ascii="Times New Roman" w:eastAsia="Times New Roman" w:hAnsi="Times New Roman" w:cs="Times New Roman"/>
          <w:color w:val="1D1D18"/>
          <w:spacing w:val="20"/>
        </w:rPr>
        <w:t xml:space="preserve"> свои силы, их познавательных интересов, их умения и желания преодолевать трудности. Другими словами, от степени реализации в обучении принципа психологической комфортности.</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Описанная технология обучения - </w:t>
      </w:r>
      <w:proofErr w:type="spellStart"/>
      <w:r w:rsidRPr="00FA7CF2">
        <w:rPr>
          <w:rFonts w:ascii="Times New Roman" w:eastAsia="Times New Roman" w:hAnsi="Times New Roman" w:cs="Times New Roman"/>
          <w:i/>
          <w:iCs/>
          <w:color w:val="1D1D18"/>
          <w:spacing w:val="20"/>
        </w:rPr>
        <w:t>деятельностный</w:t>
      </w:r>
      <w:proofErr w:type="spellEnd"/>
      <w:r w:rsidRPr="00FA7CF2">
        <w:rPr>
          <w:rFonts w:ascii="Times New Roman" w:eastAsia="Times New Roman" w:hAnsi="Times New Roman" w:cs="Times New Roman"/>
          <w:i/>
          <w:iCs/>
          <w:color w:val="1D1D18"/>
          <w:spacing w:val="20"/>
        </w:rPr>
        <w:t xml:space="preserve"> метод</w:t>
      </w:r>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-м</w:t>
      </w:r>
      <w:proofErr w:type="gramEnd"/>
      <w:r w:rsidRPr="00FA7CF2">
        <w:rPr>
          <w:rFonts w:ascii="Times New Roman" w:eastAsia="Times New Roman" w:hAnsi="Times New Roman" w:cs="Times New Roman"/>
          <w:color w:val="1D1D18"/>
          <w:spacing w:val="20"/>
        </w:rPr>
        <w:t xml:space="preserve">ожет применяться при изучении любого предмета. Главным его отличием от традиционного "наглядного" метода является то, что </w:t>
      </w:r>
      <w:r w:rsidRPr="00FA7CF2">
        <w:rPr>
          <w:rFonts w:ascii="Times New Roman" w:eastAsia="Times New Roman" w:hAnsi="Times New Roman" w:cs="Times New Roman"/>
          <w:i/>
          <w:iCs/>
          <w:color w:val="1D1D18"/>
          <w:spacing w:val="20"/>
        </w:rPr>
        <w:t>он обеспечивает включение детей в деятельность</w:t>
      </w:r>
      <w:r w:rsidRPr="00FA7CF2">
        <w:rPr>
          <w:rFonts w:ascii="Times New Roman" w:eastAsia="Times New Roman" w:hAnsi="Times New Roman" w:cs="Times New Roman"/>
          <w:color w:val="1D1D18"/>
          <w:spacing w:val="20"/>
        </w:rPr>
        <w:t xml:space="preserve">: </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proofErr w:type="spellStart"/>
      <w:r w:rsidRPr="00FA7CF2">
        <w:rPr>
          <w:rFonts w:ascii="Times New Roman" w:eastAsia="Times New Roman" w:hAnsi="Times New Roman" w:cs="Times New Roman"/>
          <w:i/>
          <w:iCs/>
          <w:color w:val="1D1D18"/>
          <w:spacing w:val="20"/>
        </w:rPr>
        <w:t>целеполагание</w:t>
      </w:r>
      <w:proofErr w:type="spellEnd"/>
      <w:r w:rsidRPr="00FA7CF2">
        <w:rPr>
          <w:rFonts w:ascii="Times New Roman" w:eastAsia="Times New Roman" w:hAnsi="Times New Roman" w:cs="Times New Roman"/>
          <w:i/>
          <w:iCs/>
          <w:color w:val="1D1D18"/>
          <w:spacing w:val="20"/>
        </w:rPr>
        <w:t xml:space="preserve"> и мотивация </w:t>
      </w:r>
      <w:r w:rsidRPr="00FA7CF2">
        <w:rPr>
          <w:rFonts w:ascii="Times New Roman" w:eastAsia="Times New Roman" w:hAnsi="Times New Roman" w:cs="Times New Roman"/>
          <w:color w:val="1D1D18"/>
          <w:spacing w:val="20"/>
        </w:rPr>
        <w:t>осуществляются на этапе постановки учебной задачи;</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 xml:space="preserve">учебные действия детей </w:t>
      </w:r>
      <w:r w:rsidRPr="00FA7CF2">
        <w:rPr>
          <w:rFonts w:ascii="Times New Roman" w:eastAsia="Times New Roman" w:hAnsi="Times New Roman" w:cs="Times New Roman"/>
          <w:color w:val="1D1D18"/>
          <w:spacing w:val="20"/>
        </w:rPr>
        <w:t>- на этапе "открытиям нового знания;</w:t>
      </w:r>
    </w:p>
    <w:p w:rsidR="00FA7CF2" w:rsidRPr="00FA7CF2" w:rsidRDefault="00FA7CF2" w:rsidP="00FA7CF2">
      <w:pPr>
        <w:numPr>
          <w:ilvl w:val="1"/>
          <w:numId w:val="45"/>
        </w:num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i/>
          <w:iCs/>
          <w:color w:val="1D1D18"/>
          <w:spacing w:val="20"/>
        </w:rPr>
        <w:t xml:space="preserve">действия самоконтроля и самооценки </w:t>
      </w:r>
      <w:r w:rsidRPr="00FA7CF2">
        <w:rPr>
          <w:rFonts w:ascii="Times New Roman" w:eastAsia="Times New Roman" w:hAnsi="Times New Roman" w:cs="Times New Roman"/>
          <w:color w:val="1D1D18"/>
          <w:spacing w:val="20"/>
        </w:rPr>
        <w:t>- на этапе самостоятельной работы, которую дети проверяют здесь же в классе.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Кроме того, </w:t>
      </w:r>
      <w:proofErr w:type="spellStart"/>
      <w:r w:rsidRPr="00FA7CF2">
        <w:rPr>
          <w:rFonts w:ascii="Times New Roman" w:eastAsia="Times New Roman" w:hAnsi="Times New Roman" w:cs="Times New Roman"/>
          <w:i/>
          <w:iCs/>
          <w:color w:val="1D1D18"/>
          <w:spacing w:val="20"/>
        </w:rPr>
        <w:t>деятельностный</w:t>
      </w:r>
      <w:proofErr w:type="spellEnd"/>
      <w:r w:rsidRPr="00FA7CF2">
        <w:rPr>
          <w:rFonts w:ascii="Times New Roman" w:eastAsia="Times New Roman" w:hAnsi="Times New Roman" w:cs="Times New Roman"/>
          <w:i/>
          <w:iCs/>
          <w:color w:val="1D1D18"/>
          <w:spacing w:val="20"/>
        </w:rPr>
        <w:t xml:space="preserve"> метод создает благоприятные условия для </w:t>
      </w:r>
      <w:proofErr w:type="spellStart"/>
      <w:r w:rsidRPr="00FA7CF2">
        <w:rPr>
          <w:rFonts w:ascii="Times New Roman" w:eastAsia="Times New Roman" w:hAnsi="Times New Roman" w:cs="Times New Roman"/>
          <w:i/>
          <w:iCs/>
          <w:color w:val="1D1D18"/>
          <w:spacing w:val="20"/>
        </w:rPr>
        <w:t>разноуровневого</w:t>
      </w:r>
      <w:proofErr w:type="spellEnd"/>
      <w:r w:rsidRPr="00FA7CF2">
        <w:rPr>
          <w:rFonts w:ascii="Times New Roman" w:eastAsia="Times New Roman" w:hAnsi="Times New Roman" w:cs="Times New Roman"/>
          <w:i/>
          <w:iCs/>
          <w:color w:val="1D1D18"/>
          <w:spacing w:val="20"/>
        </w:rPr>
        <w:t xml:space="preserve"> обучения и практической реализации всех дидактических принципов </w:t>
      </w:r>
      <w:proofErr w:type="spellStart"/>
      <w:r w:rsidRPr="00FA7CF2">
        <w:rPr>
          <w:rFonts w:ascii="Times New Roman" w:eastAsia="Times New Roman" w:hAnsi="Times New Roman" w:cs="Times New Roman"/>
          <w:i/>
          <w:iCs/>
          <w:color w:val="1D1D18"/>
          <w:spacing w:val="20"/>
        </w:rPr>
        <w:t>деятельностного</w:t>
      </w:r>
      <w:proofErr w:type="spellEnd"/>
      <w:r w:rsidRPr="00FA7CF2">
        <w:rPr>
          <w:rFonts w:ascii="Times New Roman" w:eastAsia="Times New Roman" w:hAnsi="Times New Roman" w:cs="Times New Roman"/>
          <w:i/>
          <w:iCs/>
          <w:color w:val="1D1D18"/>
          <w:spacing w:val="20"/>
        </w:rPr>
        <w:t xml:space="preserve"> подхода</w:t>
      </w:r>
      <w:r w:rsidRPr="00FA7CF2">
        <w:rPr>
          <w:rFonts w:ascii="Times New Roman" w:eastAsia="Times New Roman" w:hAnsi="Times New Roman" w:cs="Times New Roman"/>
          <w:color w:val="1D1D18"/>
          <w:spacing w:val="20"/>
        </w:rPr>
        <w:t xml:space="preserve"> (то есть принципов деятельности, минимакса, психологической комфортности, целостного представления о мире, непрерывности, вариативности, творчества).</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С другой стороны, </w:t>
      </w:r>
      <w:proofErr w:type="spellStart"/>
      <w:r w:rsidRPr="00FA7CF2">
        <w:rPr>
          <w:rFonts w:ascii="Times New Roman" w:eastAsia="Times New Roman" w:hAnsi="Times New Roman" w:cs="Times New Roman"/>
          <w:i/>
          <w:iCs/>
          <w:color w:val="1D1D18"/>
          <w:spacing w:val="20"/>
        </w:rPr>
        <w:t>деятельностный</w:t>
      </w:r>
      <w:proofErr w:type="spellEnd"/>
      <w:r w:rsidRPr="00FA7CF2">
        <w:rPr>
          <w:rFonts w:ascii="Times New Roman" w:eastAsia="Times New Roman" w:hAnsi="Times New Roman" w:cs="Times New Roman"/>
          <w:i/>
          <w:iCs/>
          <w:color w:val="1D1D18"/>
          <w:spacing w:val="20"/>
        </w:rPr>
        <w:t xml:space="preserve"> метод обеспечивает прохождение всех необходимых этапов усвоения понятий</w:t>
      </w:r>
      <w:r w:rsidRPr="00FA7CF2">
        <w:rPr>
          <w:rFonts w:ascii="Times New Roman" w:eastAsia="Times New Roman" w:hAnsi="Times New Roman" w:cs="Times New Roman"/>
          <w:color w:val="1D1D18"/>
          <w:spacing w:val="20"/>
        </w:rPr>
        <w:t>, что позволяет существенно увеличить прочность знаний. Действительно, постановка учебной задачи, как уже говорилось, обеспечивает мотивацию понятия. "Открытие" понятия детьми осуществляется посредством выполнения ими предметных действий с реальными объектами или их графическими схемами - действие выполняется во внешнем плане, строится ориентировочная основа этого действия (ООД). Первичное закрепление обеспечивает прохождение этапа внешней речи - дети проговаривают вслух и одновременно выполняют в письменном виде установленные алгоритмы действия. В обучающей самостоятельной работе действие уже не сопровождается речью, алгоритмы действия учащиеся проговаривают "про себя" (внутренняя речь). И, наконец, в процессе выполнения заключительных тренировочных упражнений действие переходит во внутренний план и автоматизируется (умственное действие).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Таким образом, </w:t>
      </w:r>
      <w:proofErr w:type="spellStart"/>
      <w:r w:rsidRPr="00FA7CF2">
        <w:rPr>
          <w:rFonts w:ascii="Times New Roman" w:eastAsia="Times New Roman" w:hAnsi="Times New Roman" w:cs="Times New Roman"/>
          <w:i/>
          <w:iCs/>
          <w:color w:val="1D1D18"/>
          <w:spacing w:val="20"/>
        </w:rPr>
        <w:t>деятельностный</w:t>
      </w:r>
      <w:proofErr w:type="spellEnd"/>
      <w:r w:rsidRPr="00FA7CF2">
        <w:rPr>
          <w:rFonts w:ascii="Times New Roman" w:eastAsia="Times New Roman" w:hAnsi="Times New Roman" w:cs="Times New Roman"/>
          <w:i/>
          <w:iCs/>
          <w:color w:val="1D1D18"/>
          <w:spacing w:val="20"/>
        </w:rPr>
        <w:t xml:space="preserve"> метод отвечает необходимым требованиям к. технологиям обучения, реализующим современные образовательные цели.</w:t>
      </w:r>
      <w:r w:rsidRPr="00FA7CF2">
        <w:rPr>
          <w:rFonts w:ascii="Times New Roman" w:eastAsia="Times New Roman" w:hAnsi="Times New Roman" w:cs="Times New Roman"/>
          <w:color w:val="1D1D18"/>
          <w:spacing w:val="20"/>
        </w:rPr>
        <w:t xml:space="preserve"> Он дает возможность осваивать предметное содержание </w:t>
      </w:r>
      <w:proofErr w:type="gramStart"/>
      <w:r w:rsidRPr="00FA7CF2">
        <w:rPr>
          <w:rFonts w:ascii="Times New Roman" w:eastAsia="Times New Roman" w:hAnsi="Times New Roman" w:cs="Times New Roman"/>
          <w:color w:val="1D1D18"/>
          <w:spacing w:val="20"/>
        </w:rPr>
        <w:t>в</w:t>
      </w:r>
      <w:proofErr w:type="gramEnd"/>
      <w:r w:rsidRPr="00FA7CF2">
        <w:rPr>
          <w:rFonts w:ascii="Times New Roman" w:eastAsia="Times New Roman" w:hAnsi="Times New Roman" w:cs="Times New Roman"/>
          <w:color w:val="1D1D18"/>
          <w:spacing w:val="20"/>
        </w:rPr>
        <w:t xml:space="preserve"> </w:t>
      </w:r>
      <w:proofErr w:type="gramStart"/>
      <w:r w:rsidRPr="00FA7CF2">
        <w:rPr>
          <w:rFonts w:ascii="Times New Roman" w:eastAsia="Times New Roman" w:hAnsi="Times New Roman" w:cs="Times New Roman"/>
          <w:color w:val="1D1D18"/>
          <w:spacing w:val="20"/>
        </w:rPr>
        <w:t>соответствий</w:t>
      </w:r>
      <w:proofErr w:type="gramEnd"/>
      <w:r w:rsidRPr="00FA7CF2">
        <w:rPr>
          <w:rFonts w:ascii="Times New Roman" w:eastAsia="Times New Roman" w:hAnsi="Times New Roman" w:cs="Times New Roman"/>
          <w:color w:val="1D1D18"/>
          <w:spacing w:val="20"/>
        </w:rPr>
        <w:t xml:space="preserve"> с единым подходом, в соответствии с единой установкой на активизацию как внешних, так и внутренних факторов, определяющих развитие.</w:t>
      </w:r>
    </w:p>
    <w:p w:rsidR="00FA7CF2" w:rsidRPr="00FA7CF2" w:rsidRDefault="00FA7CF2" w:rsidP="00FA7CF2">
      <w:pPr>
        <w:spacing w:before="100" w:beforeAutospacing="1" w:after="100" w:afterAutospacing="1" w:line="240" w:lineRule="auto"/>
        <w:ind w:left="720"/>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При этом адаптируются к практической деятельности учителя общеобразовательной школы результаты психолого-педагогических исследований/доказавших свою высокую эффективность в развитии </w:t>
      </w:r>
      <w:r w:rsidRPr="00FA7CF2">
        <w:rPr>
          <w:rFonts w:ascii="Times New Roman" w:eastAsia="Times New Roman" w:hAnsi="Times New Roman" w:cs="Times New Roman"/>
          <w:color w:val="1D1D18"/>
          <w:spacing w:val="20"/>
        </w:rPr>
        <w:lastRenderedPageBreak/>
        <w:t>мышления и личности ребенка (</w:t>
      </w:r>
      <w:r w:rsidRPr="00FA7CF2">
        <w:rPr>
          <w:rFonts w:ascii="Times New Roman" w:eastAsia="Times New Roman" w:hAnsi="Times New Roman" w:cs="Times New Roman"/>
          <w:b/>
          <w:bCs/>
          <w:color w:val="5F58DC"/>
          <w:spacing w:val="20"/>
        </w:rPr>
        <w:t xml:space="preserve">Л. В. </w:t>
      </w:r>
      <w:proofErr w:type="spellStart"/>
      <w:r w:rsidRPr="00FA7CF2">
        <w:rPr>
          <w:rFonts w:ascii="Times New Roman" w:eastAsia="Times New Roman" w:hAnsi="Times New Roman" w:cs="Times New Roman"/>
          <w:b/>
          <w:bCs/>
          <w:color w:val="5F58DC"/>
          <w:spacing w:val="20"/>
        </w:rPr>
        <w:t>Занков</w:t>
      </w:r>
      <w:proofErr w:type="spellEnd"/>
      <w:r w:rsidRPr="00FA7CF2">
        <w:rPr>
          <w:rFonts w:ascii="Times New Roman" w:eastAsia="Times New Roman" w:hAnsi="Times New Roman" w:cs="Times New Roman"/>
          <w:b/>
          <w:bCs/>
          <w:color w:val="5F58DC"/>
          <w:spacing w:val="20"/>
        </w:rPr>
        <w:t>, В. В. Давыдов, П. Я. Гальперин</w:t>
      </w:r>
      <w:r w:rsidRPr="00FA7CF2">
        <w:rPr>
          <w:rFonts w:ascii="Times New Roman" w:eastAsia="Times New Roman" w:hAnsi="Times New Roman" w:cs="Times New Roman"/>
          <w:color w:val="1D1D18"/>
          <w:spacing w:val="20"/>
        </w:rPr>
        <w:t xml:space="preserve"> и др.).</w: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pict>
          <v:rect id="_x0000_i1051" style="width:374.2pt;height:2.25pt" o:hrpct="800" o:hrstd="t" o:hrnoshade="t" o:hr="t" fillcolor="#1e90ff" stroked="f"/>
        </w:pict>
      </w:r>
    </w:p>
    <w:p w:rsidR="00FA7CF2" w:rsidRPr="00FA7CF2" w:rsidRDefault="00FA7CF2" w:rsidP="00FA7CF2">
      <w:pPr>
        <w:spacing w:before="210" w:after="360" w:line="240" w:lineRule="auto"/>
        <w:rPr>
          <w:rFonts w:ascii="Times New Roman" w:eastAsia="Times New Roman" w:hAnsi="Times New Roman" w:cs="Times New Roman"/>
          <w:color w:val="1D1D18"/>
          <w:spacing w:val="20"/>
        </w:rPr>
      </w:pPr>
      <w:bookmarkStart w:id="19" w:name="V8"/>
      <w:r w:rsidRPr="00FA7CF2">
        <w:rPr>
          <w:rFonts w:ascii="Times New Roman" w:eastAsia="Times New Roman" w:hAnsi="Times New Roman" w:cs="Times New Roman"/>
          <w:b/>
          <w:bCs/>
          <w:color w:val="1D1D18"/>
          <w:spacing w:val="20"/>
        </w:rPr>
        <w:t xml:space="preserve">8. Содержание и формы обучения </w:t>
      </w:r>
      <w:bookmarkEnd w:id="19"/>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Новые цели образования, соотнесение их с контекстом духовной культуры и личностными запросами на пороге нового тысячелетия требуют обновления содержания образования и поиска форм обучения, которые дадут возможность их оптимального освоения.</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Вся совокупность информации должна быть подчинена ориентации на жизнь, на умение действовать в любых ситуациях, на выход из кризисных, конфликтных ситуаций, к которым относятся и ситуации поиска знаний. Ученик в школе учится не только решать математические задачи, но через них и жизненные задачи, не только правилам орфографии, но и правилам социального общежития, не только восприятию культуры, но и ее созиданию.</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Поэтому содержание образования в системе развивающего обучения должно отбираться не эмпирически, а </w:t>
      </w:r>
      <w:r w:rsidRPr="00FA7CF2">
        <w:rPr>
          <w:rFonts w:ascii="Times New Roman" w:eastAsia="Times New Roman" w:hAnsi="Times New Roman" w:cs="Times New Roman"/>
          <w:i/>
          <w:iCs/>
          <w:color w:val="1D1D18"/>
          <w:spacing w:val="20"/>
        </w:rPr>
        <w:t>на основе системного подхода</w:t>
      </w:r>
      <w:r w:rsidRPr="00FA7CF2">
        <w:rPr>
          <w:rFonts w:ascii="Times New Roman" w:eastAsia="Times New Roman" w:hAnsi="Times New Roman" w:cs="Times New Roman"/>
          <w:color w:val="1D1D18"/>
          <w:spacing w:val="20"/>
        </w:rPr>
        <w:t xml:space="preserve"> с позиций новой дидактики образования, и в частности, с позиций принципа целостной картины мира, принципа непрерывности и принципа минимакса.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roofErr w:type="gramStart"/>
      <w:r w:rsidRPr="00FA7CF2">
        <w:rPr>
          <w:rFonts w:ascii="Times New Roman" w:eastAsia="Times New Roman" w:hAnsi="Times New Roman" w:cs="Times New Roman"/>
          <w:color w:val="1D1D18"/>
          <w:spacing w:val="20"/>
        </w:rPr>
        <w:t xml:space="preserve">( Наиболее оптимальными формами обучения, позволяющими реализовывать </w:t>
      </w:r>
      <w:proofErr w:type="spellStart"/>
      <w:r w:rsidRPr="00FA7CF2">
        <w:rPr>
          <w:rFonts w:ascii="Times New Roman" w:eastAsia="Times New Roman" w:hAnsi="Times New Roman" w:cs="Times New Roman"/>
          <w:color w:val="1D1D18"/>
          <w:spacing w:val="20"/>
        </w:rPr>
        <w:t>деятельностный</w:t>
      </w:r>
      <w:proofErr w:type="spellEnd"/>
      <w:r w:rsidRPr="00FA7CF2">
        <w:rPr>
          <w:rFonts w:ascii="Times New Roman" w:eastAsia="Times New Roman" w:hAnsi="Times New Roman" w:cs="Times New Roman"/>
          <w:color w:val="1D1D18"/>
          <w:spacing w:val="20"/>
        </w:rPr>
        <w:t xml:space="preserve"> подход, являются: </w:t>
      </w:r>
      <w:r w:rsidRPr="00FA7CF2">
        <w:rPr>
          <w:rFonts w:ascii="Times New Roman" w:eastAsia="Times New Roman" w:hAnsi="Times New Roman" w:cs="Times New Roman"/>
          <w:i/>
          <w:iCs/>
          <w:color w:val="1D1D18"/>
          <w:spacing w:val="20"/>
        </w:rPr>
        <w:t>коллективный диалог</w:t>
      </w:r>
      <w:r w:rsidRPr="00FA7CF2">
        <w:rPr>
          <w:rFonts w:ascii="Times New Roman" w:eastAsia="Times New Roman" w:hAnsi="Times New Roman" w:cs="Times New Roman"/>
          <w:color w:val="1D1D18"/>
          <w:spacing w:val="20"/>
        </w:rPr>
        <w:t xml:space="preserve">, групповой метод, </w:t>
      </w:r>
      <w:proofErr w:type="spellStart"/>
      <w:r w:rsidRPr="00FA7CF2">
        <w:rPr>
          <w:rFonts w:ascii="Times New Roman" w:eastAsia="Times New Roman" w:hAnsi="Times New Roman" w:cs="Times New Roman"/>
          <w:color w:val="1D1D18"/>
          <w:spacing w:val="20"/>
        </w:rPr>
        <w:t>креативный</w:t>
      </w:r>
      <w:proofErr w:type="spellEnd"/>
      <w:r w:rsidRPr="00FA7CF2">
        <w:rPr>
          <w:rFonts w:ascii="Times New Roman" w:eastAsia="Times New Roman" w:hAnsi="Times New Roman" w:cs="Times New Roman"/>
          <w:color w:val="1D1D18"/>
          <w:spacing w:val="20"/>
        </w:rPr>
        <w:t xml:space="preserve"> метод, эвристический (поисковый) метод.</w:t>
      </w:r>
      <w:proofErr w:type="gramEnd"/>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Коллективный диалог - основной инструмент организации учебно-познавательной деятельности учеников. Именно через коллективный диалог осуществляется обмен информацией, общение "учитель-ученик", "ученик-ученик", при котором происходит усвоение учебного материала через речевую деятельность на уровне личностной адаптации.</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xml:space="preserve">  В ходе реализации </w:t>
      </w:r>
      <w:r w:rsidRPr="00FA7CF2">
        <w:rPr>
          <w:rFonts w:ascii="Times New Roman" w:eastAsia="Times New Roman" w:hAnsi="Times New Roman" w:cs="Times New Roman"/>
          <w:i/>
          <w:iCs/>
          <w:color w:val="1D1D18"/>
          <w:spacing w:val="20"/>
        </w:rPr>
        <w:t>группового метода</w:t>
      </w:r>
      <w:r w:rsidRPr="00FA7CF2">
        <w:rPr>
          <w:rFonts w:ascii="Times New Roman" w:eastAsia="Times New Roman" w:hAnsi="Times New Roman" w:cs="Times New Roman"/>
          <w:color w:val="1D1D18"/>
          <w:spacing w:val="20"/>
        </w:rPr>
        <w:t xml:space="preserve"> формируются навыки общения, нравственные качества личности, умение подчинять свои желания общей цели. Учитель, опираясь на коллективный диалог, вычленяет среди учеников группы по степени усвоения материала и простаивает для каждой группы оптимальный путь достижения минимакса.</w:t>
      </w:r>
    </w:p>
    <w:p w:rsidR="00FA7CF2" w:rsidRPr="00FA7CF2" w:rsidRDefault="00FA7CF2" w:rsidP="00FA7CF2">
      <w:pPr>
        <w:spacing w:before="100" w:beforeAutospacing="1" w:after="100" w:afterAutospacing="1" w:line="240" w:lineRule="auto"/>
        <w:rPr>
          <w:rFonts w:ascii="Times New Roman" w:eastAsia="Times New Roman" w:hAnsi="Times New Roman" w:cs="Times New Roman"/>
          <w:color w:val="1D1D18"/>
          <w:spacing w:val="20"/>
        </w:rPr>
      </w:pPr>
      <w:r w:rsidRPr="00FA7CF2">
        <w:rPr>
          <w:rFonts w:ascii="Times New Roman" w:eastAsia="Times New Roman" w:hAnsi="Times New Roman" w:cs="Times New Roman"/>
          <w:color w:val="1D1D18"/>
          <w:spacing w:val="20"/>
        </w:rPr>
        <w:t> </w:t>
      </w:r>
    </w:p>
    <w:p w:rsidR="00F56DA6" w:rsidRPr="00FA7CF2" w:rsidRDefault="00F56DA6" w:rsidP="00FA7CF2">
      <w:pPr>
        <w:rPr>
          <w:rFonts w:ascii="Times New Roman" w:hAnsi="Times New Roman" w:cs="Times New Roman"/>
        </w:rPr>
      </w:pPr>
    </w:p>
    <w:sectPr w:rsidR="00F56DA6" w:rsidRPr="00FA7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846"/>
    <w:multiLevelType w:val="multilevel"/>
    <w:tmpl w:val="D52A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36B30"/>
    <w:multiLevelType w:val="multilevel"/>
    <w:tmpl w:val="C598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02DF1"/>
    <w:multiLevelType w:val="multilevel"/>
    <w:tmpl w:val="5416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3644D"/>
    <w:multiLevelType w:val="multilevel"/>
    <w:tmpl w:val="4136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F10A8"/>
    <w:multiLevelType w:val="multilevel"/>
    <w:tmpl w:val="6AFC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A29DA"/>
    <w:multiLevelType w:val="multilevel"/>
    <w:tmpl w:val="B684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185495"/>
    <w:multiLevelType w:val="multilevel"/>
    <w:tmpl w:val="51A0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53758"/>
    <w:multiLevelType w:val="multilevel"/>
    <w:tmpl w:val="BD24A7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B92D83"/>
    <w:multiLevelType w:val="multilevel"/>
    <w:tmpl w:val="5BA6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B5CE1"/>
    <w:multiLevelType w:val="multilevel"/>
    <w:tmpl w:val="B73E5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E659F"/>
    <w:multiLevelType w:val="multilevel"/>
    <w:tmpl w:val="AE8E2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D31A72"/>
    <w:multiLevelType w:val="multilevel"/>
    <w:tmpl w:val="612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79104B"/>
    <w:multiLevelType w:val="multilevel"/>
    <w:tmpl w:val="8E968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6F6FA7"/>
    <w:multiLevelType w:val="multilevel"/>
    <w:tmpl w:val="474C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452AD"/>
    <w:multiLevelType w:val="multilevel"/>
    <w:tmpl w:val="12B8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45258"/>
    <w:multiLevelType w:val="multilevel"/>
    <w:tmpl w:val="A70C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B614A6"/>
    <w:multiLevelType w:val="multilevel"/>
    <w:tmpl w:val="9FF8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3B5F10"/>
    <w:multiLevelType w:val="multilevel"/>
    <w:tmpl w:val="67D0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EE1285"/>
    <w:multiLevelType w:val="multilevel"/>
    <w:tmpl w:val="347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FE5A35"/>
    <w:multiLevelType w:val="multilevel"/>
    <w:tmpl w:val="F73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ED7920"/>
    <w:multiLevelType w:val="multilevel"/>
    <w:tmpl w:val="4C827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065495"/>
    <w:multiLevelType w:val="multilevel"/>
    <w:tmpl w:val="3790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BB61F9"/>
    <w:multiLevelType w:val="multilevel"/>
    <w:tmpl w:val="B41E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1098B"/>
    <w:multiLevelType w:val="multilevel"/>
    <w:tmpl w:val="6F3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4392A"/>
    <w:multiLevelType w:val="multilevel"/>
    <w:tmpl w:val="892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C103F6"/>
    <w:multiLevelType w:val="multilevel"/>
    <w:tmpl w:val="54CEC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12076A"/>
    <w:multiLevelType w:val="multilevel"/>
    <w:tmpl w:val="61E4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F3B8C"/>
    <w:multiLevelType w:val="multilevel"/>
    <w:tmpl w:val="32A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E6258A"/>
    <w:multiLevelType w:val="multilevel"/>
    <w:tmpl w:val="9D96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2F6FAE"/>
    <w:multiLevelType w:val="multilevel"/>
    <w:tmpl w:val="779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E57BA"/>
    <w:multiLevelType w:val="multilevel"/>
    <w:tmpl w:val="69D8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E5A58"/>
    <w:multiLevelType w:val="multilevel"/>
    <w:tmpl w:val="5088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1D5AA0"/>
    <w:multiLevelType w:val="multilevel"/>
    <w:tmpl w:val="D3F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C60B85"/>
    <w:multiLevelType w:val="multilevel"/>
    <w:tmpl w:val="6122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91DC2"/>
    <w:multiLevelType w:val="multilevel"/>
    <w:tmpl w:val="A53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C46EA"/>
    <w:multiLevelType w:val="multilevel"/>
    <w:tmpl w:val="76C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FA1C79"/>
    <w:multiLevelType w:val="multilevel"/>
    <w:tmpl w:val="ECF4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A5919"/>
    <w:multiLevelType w:val="multilevel"/>
    <w:tmpl w:val="D70ED1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A84324"/>
    <w:multiLevelType w:val="multilevel"/>
    <w:tmpl w:val="19B4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6061DE"/>
    <w:multiLevelType w:val="multilevel"/>
    <w:tmpl w:val="880C9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A832E2"/>
    <w:multiLevelType w:val="multilevel"/>
    <w:tmpl w:val="AD9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F1440C"/>
    <w:multiLevelType w:val="multilevel"/>
    <w:tmpl w:val="860E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245CFF"/>
    <w:multiLevelType w:val="multilevel"/>
    <w:tmpl w:val="C2DA9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7"/>
  </w:num>
  <w:num w:numId="3">
    <w:abstractNumId w:val="3"/>
  </w:num>
  <w:num w:numId="4">
    <w:abstractNumId w:val="15"/>
  </w:num>
  <w:num w:numId="5">
    <w:abstractNumId w:val="2"/>
  </w:num>
  <w:num w:numId="6">
    <w:abstractNumId w:val="10"/>
  </w:num>
  <w:num w:numId="7">
    <w:abstractNumId w:val="10"/>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9"/>
  </w:num>
  <w:num w:numId="9">
    <w:abstractNumId w:val="32"/>
  </w:num>
  <w:num w:numId="10">
    <w:abstractNumId w:val="6"/>
  </w:num>
  <w:num w:numId="11">
    <w:abstractNumId w:val="14"/>
  </w:num>
  <w:num w:numId="12">
    <w:abstractNumId w:val="34"/>
  </w:num>
  <w:num w:numId="13">
    <w:abstractNumId w:val="17"/>
  </w:num>
  <w:num w:numId="14">
    <w:abstractNumId w:val="22"/>
  </w:num>
  <w:num w:numId="15">
    <w:abstractNumId w:val="29"/>
  </w:num>
  <w:num w:numId="16">
    <w:abstractNumId w:val="24"/>
  </w:num>
  <w:num w:numId="17">
    <w:abstractNumId w:val="13"/>
  </w:num>
  <w:num w:numId="18">
    <w:abstractNumId w:val="36"/>
  </w:num>
  <w:num w:numId="19">
    <w:abstractNumId w:val="38"/>
  </w:num>
  <w:num w:numId="20">
    <w:abstractNumId w:val="21"/>
  </w:num>
  <w:num w:numId="21">
    <w:abstractNumId w:val="31"/>
  </w:num>
  <w:num w:numId="22">
    <w:abstractNumId w:val="7"/>
  </w:num>
  <w:num w:numId="23">
    <w:abstractNumId w:val="5"/>
  </w:num>
  <w:num w:numId="24">
    <w:abstractNumId w:val="4"/>
  </w:num>
  <w:num w:numId="25">
    <w:abstractNumId w:val="42"/>
  </w:num>
  <w:num w:numId="26">
    <w:abstractNumId w:val="28"/>
  </w:num>
  <w:num w:numId="27">
    <w:abstractNumId w:val="1"/>
  </w:num>
  <w:num w:numId="28">
    <w:abstractNumId w:val="40"/>
  </w:num>
  <w:num w:numId="29">
    <w:abstractNumId w:val="11"/>
  </w:num>
  <w:num w:numId="30">
    <w:abstractNumId w:val="37"/>
  </w:num>
  <w:num w:numId="31">
    <w:abstractNumId w:val="35"/>
  </w:num>
  <w:num w:numId="32">
    <w:abstractNumId w:val="19"/>
  </w:num>
  <w:num w:numId="33">
    <w:abstractNumId w:val="41"/>
  </w:num>
  <w:num w:numId="34">
    <w:abstractNumId w:val="12"/>
  </w:num>
  <w:num w:numId="35">
    <w:abstractNumId w:val="30"/>
  </w:num>
  <w:num w:numId="36">
    <w:abstractNumId w:val="33"/>
  </w:num>
  <w:num w:numId="37">
    <w:abstractNumId w:val="23"/>
  </w:num>
  <w:num w:numId="38">
    <w:abstractNumId w:val="39"/>
  </w:num>
  <w:num w:numId="39">
    <w:abstractNumId w:val="18"/>
  </w:num>
  <w:num w:numId="40">
    <w:abstractNumId w:val="16"/>
  </w:num>
  <w:num w:numId="41">
    <w:abstractNumId w:val="26"/>
  </w:num>
  <w:num w:numId="42">
    <w:abstractNumId w:val="20"/>
  </w:num>
  <w:num w:numId="43">
    <w:abstractNumId w:val="20"/>
    <w:lvlOverride w:ilvl="1">
      <w:lvl w:ilvl="1">
        <w:numFmt w:val="decimal"/>
        <w:lvlText w:val="%2."/>
        <w:lvlJc w:val="left"/>
      </w:lvl>
    </w:lvlOverride>
  </w:num>
  <w:num w:numId="44">
    <w:abstractNumId w:val="8"/>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7CF2"/>
    <w:rsid w:val="00F56DA6"/>
    <w:rsid w:val="00FA7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7CF2"/>
    <w:pPr>
      <w:spacing w:before="100" w:beforeAutospacing="1" w:after="100" w:afterAutospacing="1" w:line="240" w:lineRule="auto"/>
      <w:jc w:val="center"/>
      <w:outlineLvl w:val="0"/>
    </w:pPr>
    <w:rPr>
      <w:rFonts w:ascii="Times New Roman" w:eastAsia="Times New Roman" w:hAnsi="Times New Roman" w:cs="Times New Roman"/>
      <w:b/>
      <w:bCs/>
      <w:color w:val="1D1D18"/>
      <w:kern w:val="36"/>
      <w:sz w:val="48"/>
      <w:szCs w:val="48"/>
    </w:rPr>
  </w:style>
  <w:style w:type="paragraph" w:styleId="2">
    <w:name w:val="heading 2"/>
    <w:basedOn w:val="a"/>
    <w:link w:val="20"/>
    <w:uiPriority w:val="9"/>
    <w:qFormat/>
    <w:rsid w:val="00FA7CF2"/>
    <w:pPr>
      <w:spacing w:before="100" w:beforeAutospacing="1" w:after="100" w:afterAutospacing="1" w:line="240" w:lineRule="auto"/>
      <w:outlineLvl w:val="1"/>
    </w:pPr>
    <w:rPr>
      <w:rFonts w:ascii="Times New Roman" w:eastAsia="Times New Roman" w:hAnsi="Times New Roman" w:cs="Times New Roman"/>
      <w:b/>
      <w:bCs/>
      <w:color w:val="1D1D18"/>
      <w:sz w:val="41"/>
      <w:szCs w:val="41"/>
    </w:rPr>
  </w:style>
  <w:style w:type="paragraph" w:styleId="3">
    <w:name w:val="heading 3"/>
    <w:basedOn w:val="a"/>
    <w:link w:val="30"/>
    <w:uiPriority w:val="9"/>
    <w:qFormat/>
    <w:rsid w:val="00FA7CF2"/>
    <w:pPr>
      <w:spacing w:before="100" w:beforeAutospacing="1" w:after="100" w:afterAutospacing="1" w:line="240" w:lineRule="auto"/>
      <w:outlineLvl w:val="2"/>
    </w:pPr>
    <w:rPr>
      <w:rFonts w:ascii="Times New Roman" w:eastAsia="Times New Roman" w:hAnsi="Times New Roman" w:cs="Times New Roman"/>
      <w:b/>
      <w:bCs/>
      <w:color w:val="1D1D18"/>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CF2"/>
    <w:rPr>
      <w:rFonts w:ascii="Times New Roman" w:eastAsia="Times New Roman" w:hAnsi="Times New Roman" w:cs="Times New Roman"/>
      <w:b/>
      <w:bCs/>
      <w:color w:val="1D1D18"/>
      <w:kern w:val="36"/>
      <w:sz w:val="48"/>
      <w:szCs w:val="48"/>
    </w:rPr>
  </w:style>
  <w:style w:type="character" w:customStyle="1" w:styleId="20">
    <w:name w:val="Заголовок 2 Знак"/>
    <w:basedOn w:val="a0"/>
    <w:link w:val="2"/>
    <w:uiPriority w:val="9"/>
    <w:rsid w:val="00FA7CF2"/>
    <w:rPr>
      <w:rFonts w:ascii="Times New Roman" w:eastAsia="Times New Roman" w:hAnsi="Times New Roman" w:cs="Times New Roman"/>
      <w:b/>
      <w:bCs/>
      <w:color w:val="1D1D18"/>
      <w:sz w:val="41"/>
      <w:szCs w:val="41"/>
    </w:rPr>
  </w:style>
  <w:style w:type="character" w:customStyle="1" w:styleId="30">
    <w:name w:val="Заголовок 3 Знак"/>
    <w:basedOn w:val="a0"/>
    <w:link w:val="3"/>
    <w:uiPriority w:val="9"/>
    <w:rsid w:val="00FA7CF2"/>
    <w:rPr>
      <w:rFonts w:ascii="Times New Roman" w:eastAsia="Times New Roman" w:hAnsi="Times New Roman" w:cs="Times New Roman"/>
      <w:b/>
      <w:bCs/>
      <w:color w:val="1D1D18"/>
      <w:sz w:val="34"/>
      <w:szCs w:val="34"/>
    </w:rPr>
  </w:style>
  <w:style w:type="character" w:styleId="a3">
    <w:name w:val="Hyperlink"/>
    <w:basedOn w:val="a0"/>
    <w:uiPriority w:val="99"/>
    <w:semiHidden/>
    <w:unhideWhenUsed/>
    <w:rsid w:val="00FA7CF2"/>
    <w:rPr>
      <w:color w:val="0000FF"/>
      <w:u w:val="single"/>
    </w:rPr>
  </w:style>
  <w:style w:type="character" w:styleId="a4">
    <w:name w:val="FollowedHyperlink"/>
    <w:basedOn w:val="a0"/>
    <w:uiPriority w:val="99"/>
    <w:semiHidden/>
    <w:unhideWhenUsed/>
    <w:rsid w:val="00FA7CF2"/>
    <w:rPr>
      <w:color w:val="634438"/>
      <w:u w:val="single"/>
    </w:rPr>
  </w:style>
  <w:style w:type="paragraph" w:styleId="a5">
    <w:name w:val="Normal (Web)"/>
    <w:basedOn w:val="a"/>
    <w:uiPriority w:val="99"/>
    <w:semiHidden/>
    <w:unhideWhenUsed/>
    <w:rsid w:val="00FA7CF2"/>
    <w:pPr>
      <w:spacing w:before="100" w:beforeAutospacing="1" w:after="100" w:afterAutospacing="1" w:line="240" w:lineRule="auto"/>
    </w:pPr>
    <w:rPr>
      <w:rFonts w:ascii="Times New Roman" w:eastAsia="Times New Roman" w:hAnsi="Times New Roman" w:cs="Times New Roman"/>
      <w:color w:val="1D1D18"/>
      <w:sz w:val="24"/>
      <w:szCs w:val="24"/>
    </w:rPr>
  </w:style>
</w:styles>
</file>

<file path=word/webSettings.xml><?xml version="1.0" encoding="utf-8"?>
<w:webSettings xmlns:r="http://schemas.openxmlformats.org/officeDocument/2006/relationships" xmlns:w="http://schemas.openxmlformats.org/wordprocessingml/2006/main">
  <w:divs>
    <w:div w:id="8304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21305</Words>
  <Characters>121445</Characters>
  <Application>Microsoft Office Word</Application>
  <DocSecurity>0</DocSecurity>
  <Lines>1012</Lines>
  <Paragraphs>284</Paragraphs>
  <ScaleCrop>false</ScaleCrop>
  <Company>МОУ СОШ №3</Company>
  <LinksUpToDate>false</LinksUpToDate>
  <CharactersWithSpaces>142466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2012-04-18T11:28:00Z</dcterms:created>
  <dcterms:modified xsi:type="dcterms:W3CDTF">2012-04-18T11:37:00Z</dcterms:modified>
</cp:coreProperties>
</file>