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6D" w:rsidRDefault="007F396D" w:rsidP="007F396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Викторина.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1. В «Сказке о мёртвой царевне» А. С. Пушкина есть такие строчки: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Свесть Царевну в глушь лесную,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И, связав её , живую,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Под сосной оставить там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На съедение волкам!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В чём провинилась Царевна, кто и за какие поступки может так жестоко наказывать ребёнка?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Ответ: Никто и никогда не смеет оскорблять и мучить ребёнка.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2. Вспомним сказку А. С. Пушкина «Сказка о царе Салтане». Там есть слова: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В бочку с сыном посадили,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Засмолили, покатили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И пустили в окиян 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Так велел де царь Салтан.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Какое право было нарушено?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Ответ: Главное право каждого человека – право на жизнь. И маленький человек, ребёнок, тоже имеет право на жизнь.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3. Кто в сказке Г. Х. Андерсена «Голый король» не побоялся сказать королю правду? Имел ли он на это право?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Ответ: Ребёнок имеет право на своё собственное мнение.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4. «Сейчас же отопри дверь, - прорычал Волк, - а то я её выломаю!» - «Дом поросёнка – это его крепость», - сказал Наф-Наф своим братьям, и они приготовились защищаться.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Какое право было нарушено Волком?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Ответ: Ребёнок имеет право спокойно жить в своём доме и чувствовать себя хозяином, как папа и мама.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5. Эту сказку Андерсен писал, вспоминая своё детство. Вот и этого гадкого утёнка все считали неуклюжим, некрасивым и вообще – чужим, щипали, били, гнали отовсюду… Какое право было нарушено?</w:t>
      </w:r>
      <w:r>
        <w:rPr>
          <w:rFonts w:ascii="Arial" w:hAnsi="Arial" w:cs="Arial"/>
          <w:color w:val="000000"/>
          <w:sz w:val="21"/>
          <w:szCs w:val="21"/>
        </w:rPr>
        <w:br/>
        <w:t>Ответ: Ребёнок не обязан быть, «как все».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6. «Много чудесных подарков получила новорождённая принцесса, и вдруг во дворце появилась злая ведьма.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- Вы не пригласили меня на крестины! – сказала она королю и королеве. – Так я пришла сама, и вот мой подарок: когда принцессе исполнится 16 лет, она уколется веретеном и умрёт.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Бессовестная злая колдунья наказала младенца за провинность родителей. Какое право она нарушила?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Ответ: Ребёнок не отвечает за провинность родителей, что бы они не совершили.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7. В какой сказке нарушено право на развлечения и отдых?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Ответ: «Золушка».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8. Каким правом посоветовал воспользоваться говорящий сверчок Буратино в сказке А. Толстого «Золотой ключик»?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Ответ: Правом на бесплатное образование.</w:t>
      </w:r>
    </w:p>
    <w:p w:rsidR="007F396D" w:rsidRDefault="007F396D" w:rsidP="007F396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Учитель: Почему так важно учиться? Что может дать вам хорошее образование?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(Ребята высказывают своё мнение.)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Учитель: Какие поговорки о знаниях вы знаете?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(Ребята называют.)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Учитель предлагает послушать мудрые пословицы разных народов.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Всяк мастер на выучку берет, да не всякий доучивает. (Русская пословица)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Сперва аз да буки, а потом науки. (Русская пословица)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Звезды явятся - небо украсят, знания появятся - ум украсят. (Монгольская пословица)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>Диплом имеет, а дела не разумеет. (Русская пословица)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По ученику и об учителе судят. (Русская пословица)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В науку нет коротких путей. (Японская пословица)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Учи других и сам научишься. (Русская пословица)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Не тот грамотен, кто читать умеет, а тот, кто слушает да разумеет. (Русская пословица)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Знает не тот, кто много прожил, а тот, кто много постиг. (Казахская пословица)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Человек неученый - что топор неточёный. (Русская пословица)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Повторенье - мать ученья. (Русская пословица)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Не выучит школа, выучит охота. (Русская пословица)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Знанием добудешь тысячи мечей, но мечом знания добыть не сможешь. (Персидская пословица)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Кто хочет много знать, тому надо мало спать. (Русская пословица)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Спросить - минутный стыд, не спросить - стыд на всю жизнь. (Японская пословица)</w:t>
      </w:r>
    </w:p>
    <w:p w:rsidR="007F396D" w:rsidRDefault="007F396D" w:rsidP="007F396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Учитель: Все дети в нашей стране могут получить образование. Именно поэтому пришли сегодня в школу.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Задорной песней лето отзвенело,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И золотая осень началась.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Скорей, друзья, у вас немало дел,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Вас ждет залитый солнцем школьный класс.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Вы побывали в лагере, в походах,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Окрепли, повзрослели, развились -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Позвольте вас поздравить с новым годом,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С учебным годом - новым шагом в жизнь!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Пусть каждый школьный день пройдет недаром,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Вам надо много, очень много знать,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Чтоб стать такими, как герой Гагарин,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Чтоб глубь Земли и Космос покорять!</w:t>
      </w:r>
    </w:p>
    <w:p w:rsidR="00D86647" w:rsidRDefault="00D86647"/>
    <w:sectPr w:rsidR="00D86647" w:rsidSect="00D86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396D"/>
    <w:rsid w:val="007F396D"/>
    <w:rsid w:val="00D361A0"/>
    <w:rsid w:val="00D8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39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3238</Characters>
  <Application>Microsoft Office Word</Application>
  <DocSecurity>0</DocSecurity>
  <Lines>26</Lines>
  <Paragraphs>7</Paragraphs>
  <ScaleCrop>false</ScaleCrop>
  <Company>МОУ СОШ №3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2011-11-28T12:57:00Z</dcterms:created>
  <dcterms:modified xsi:type="dcterms:W3CDTF">2011-11-28T12:57:00Z</dcterms:modified>
</cp:coreProperties>
</file>